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1B3" w:rsidRDefault="0093397B">
      <w:pPr>
        <w:tabs>
          <w:tab w:val="left" w:pos="1170"/>
        </w:tabs>
        <w:jc w:val="center"/>
        <w:rPr>
          <w:b/>
          <w:sz w:val="28"/>
          <w:szCs w:val="28"/>
        </w:rPr>
      </w:pPr>
      <w:r>
        <w:rPr>
          <w:b/>
          <w:sz w:val="28"/>
          <w:szCs w:val="28"/>
        </w:rPr>
        <w:t>Instructions for 202</w:t>
      </w:r>
      <w:r w:rsidR="00EE5604">
        <w:rPr>
          <w:b/>
          <w:sz w:val="28"/>
          <w:szCs w:val="28"/>
        </w:rPr>
        <w:t>5</w:t>
      </w:r>
      <w:r>
        <w:rPr>
          <w:b/>
          <w:sz w:val="28"/>
          <w:szCs w:val="28"/>
        </w:rPr>
        <w:t xml:space="preserve"> – 202</w:t>
      </w:r>
      <w:r w:rsidR="00EE5604">
        <w:rPr>
          <w:b/>
          <w:sz w:val="28"/>
          <w:szCs w:val="28"/>
        </w:rPr>
        <w:t>6</w:t>
      </w:r>
      <w:r>
        <w:rPr>
          <w:b/>
          <w:sz w:val="28"/>
          <w:szCs w:val="28"/>
        </w:rPr>
        <w:t xml:space="preserve"> TDTIMS Submission</w:t>
      </w:r>
    </w:p>
    <w:p w:rsidR="001361B3" w:rsidRDefault="0093397B">
      <w:pPr>
        <w:tabs>
          <w:tab w:val="left" w:pos="1170"/>
        </w:tabs>
        <w:jc w:val="center"/>
        <w:rPr>
          <w:b/>
          <w:color w:val="FF0000"/>
          <w:u w:val="single"/>
        </w:rPr>
      </w:pPr>
      <w:r>
        <w:rPr>
          <w:b/>
          <w:color w:val="FF0000"/>
          <w:u w:val="single"/>
        </w:rPr>
        <w:t xml:space="preserve">TDTIMS is due by </w:t>
      </w:r>
      <w:r w:rsidR="007F1B57">
        <w:rPr>
          <w:b/>
          <w:color w:val="FF0000"/>
          <w:u w:val="single"/>
        </w:rPr>
        <w:t>Friday November 1</w:t>
      </w:r>
      <w:r w:rsidR="00EE5604">
        <w:rPr>
          <w:b/>
          <w:color w:val="FF0000"/>
          <w:u w:val="single"/>
        </w:rPr>
        <w:t>4,</w:t>
      </w:r>
      <w:r w:rsidR="007F1B57">
        <w:rPr>
          <w:b/>
          <w:color w:val="FF0000"/>
          <w:u w:val="single"/>
        </w:rPr>
        <w:t xml:space="preserve"> 202</w:t>
      </w:r>
      <w:r w:rsidR="00EE5604">
        <w:rPr>
          <w:b/>
          <w:color w:val="FF0000"/>
          <w:u w:val="single"/>
        </w:rPr>
        <w:t>5</w:t>
      </w:r>
      <w:r>
        <w:rPr>
          <w:b/>
          <w:color w:val="FF0000"/>
          <w:u w:val="single"/>
        </w:rPr>
        <w:t>.</w:t>
      </w:r>
    </w:p>
    <w:p w:rsidR="001361B3" w:rsidRDefault="0093397B">
      <w:pPr>
        <w:tabs>
          <w:tab w:val="left" w:pos="1170"/>
        </w:tabs>
        <w:jc w:val="center"/>
        <w:rPr>
          <w:sz w:val="32"/>
          <w:szCs w:val="32"/>
          <w:u w:val="single"/>
        </w:rPr>
      </w:pPr>
      <w:r>
        <w:rPr>
          <w:sz w:val="32"/>
          <w:szCs w:val="32"/>
          <w:u w:val="single"/>
        </w:rPr>
        <w:t>Please PRINT and READ all instructions BEFORE doing anything.</w:t>
      </w:r>
    </w:p>
    <w:p w:rsidR="001361B3" w:rsidRDefault="0093397B">
      <w:pPr>
        <w:tabs>
          <w:tab w:val="left" w:pos="1170"/>
        </w:tabs>
      </w:pPr>
      <w:bookmarkStart w:id="0" w:name="_heading=h.gjdgxs" w:colFirst="0" w:colLast="0"/>
      <w:bookmarkEnd w:id="0"/>
      <w:r>
        <w:t xml:space="preserve">After performing the </w:t>
      </w:r>
      <w:proofErr w:type="gramStart"/>
      <w:r>
        <w:t>TIMS</w:t>
      </w:r>
      <w:proofErr w:type="gramEnd"/>
      <w:r>
        <w:t xml:space="preserve"> data reviews and corrections outlined in the </w:t>
      </w:r>
      <w:r>
        <w:rPr>
          <w:u w:val="single"/>
        </w:rPr>
        <w:t xml:space="preserve">Preparing for </w:t>
      </w:r>
      <w:r w:rsidR="006C435B">
        <w:rPr>
          <w:u w:val="single"/>
        </w:rPr>
        <w:t>2025-2026</w:t>
      </w:r>
      <w:r>
        <w:rPr>
          <w:u w:val="single"/>
        </w:rPr>
        <w:t xml:space="preserve"> TDTIMS</w:t>
      </w:r>
      <w:r>
        <w:t xml:space="preserve"> document, complete the steps below to submit TDTIMS. Please contact TIMS Support Staff at NCSU-ITRE or UNC Charlotte if you have any questions or need assi</w:t>
      </w:r>
      <w:bookmarkStart w:id="1" w:name="_GoBack"/>
      <w:bookmarkEnd w:id="1"/>
      <w:r>
        <w:t>stance in completing the TDTIMS.</w:t>
      </w:r>
    </w:p>
    <w:p w:rsidR="001361B3" w:rsidRPr="007F1B57" w:rsidRDefault="007F1B57" w:rsidP="007F1B57">
      <w:pPr>
        <w:tabs>
          <w:tab w:val="left" w:pos="1170"/>
        </w:tabs>
        <w:rPr>
          <w:b/>
          <w:color w:val="000000"/>
          <w:u w:val="single"/>
        </w:rPr>
      </w:pPr>
      <w:r w:rsidRPr="007F1B57">
        <w:rPr>
          <w:b/>
        </w:rPr>
        <w:t xml:space="preserve">Due to county-level restrictions accessing some TIMS Servers, each LEA will need to download the TDTIMS Workbook and TDTIMS Processor for the </w:t>
      </w:r>
      <w:r w:rsidR="006C435B">
        <w:rPr>
          <w:b/>
        </w:rPr>
        <w:t>2025-2026</w:t>
      </w:r>
      <w:r w:rsidRPr="007F1B57">
        <w:rPr>
          <w:b/>
        </w:rPr>
        <w:t xml:space="preserve"> School Year. TIMS Support Staff emailed the TIMS Coordinator from each LEA and provided a link to a Google Drive containing the files needed for TDTIMS. Please refer to the “Downloading the TDTIMS Workbook” document for instructions and information about these steps.</w:t>
      </w:r>
    </w:p>
    <w:p w:rsidR="009131EE" w:rsidRDefault="009131EE" w:rsidP="009131EE">
      <w:pPr>
        <w:pBdr>
          <w:top w:val="nil"/>
          <w:left w:val="nil"/>
          <w:bottom w:val="nil"/>
          <w:right w:val="nil"/>
          <w:between w:val="nil"/>
        </w:pBdr>
        <w:tabs>
          <w:tab w:val="left" w:pos="1170"/>
        </w:tabs>
        <w:rPr>
          <w:b/>
          <w:color w:val="000000"/>
          <w:u w:val="single"/>
        </w:rPr>
      </w:pPr>
    </w:p>
    <w:p w:rsidR="001361B3" w:rsidRDefault="0093397B" w:rsidP="009131EE">
      <w:pPr>
        <w:pBdr>
          <w:top w:val="nil"/>
          <w:left w:val="nil"/>
          <w:bottom w:val="nil"/>
          <w:right w:val="nil"/>
          <w:between w:val="nil"/>
        </w:pBdr>
        <w:tabs>
          <w:tab w:val="left" w:pos="1170"/>
        </w:tabs>
        <w:rPr>
          <w:b/>
          <w:color w:val="000000"/>
        </w:rPr>
      </w:pPr>
      <w:r>
        <w:rPr>
          <w:b/>
          <w:color w:val="000000"/>
          <w:u w:val="single"/>
        </w:rPr>
        <w:t>TDTIMS File Folder</w:t>
      </w:r>
      <w:r>
        <w:rPr>
          <w:b/>
          <w:color w:val="000000"/>
        </w:rPr>
        <w:t xml:space="preserve"> (C:\TDTIMS)</w:t>
      </w:r>
    </w:p>
    <w:p w:rsidR="001361B3" w:rsidRDefault="0093397B">
      <w:pPr>
        <w:numPr>
          <w:ilvl w:val="0"/>
          <w:numId w:val="1"/>
        </w:numPr>
        <w:tabs>
          <w:tab w:val="left" w:pos="1170"/>
        </w:tabs>
        <w:spacing w:after="0"/>
        <w:rPr>
          <w:i/>
        </w:rPr>
      </w:pPr>
      <w:r>
        <w:rPr>
          <w:i/>
        </w:rPr>
        <w:t>On the C: Drive of the TIMS Server is a folder named TDTIMS.</w:t>
      </w:r>
    </w:p>
    <w:p w:rsidR="001361B3" w:rsidRDefault="0093397B">
      <w:pPr>
        <w:numPr>
          <w:ilvl w:val="0"/>
          <w:numId w:val="1"/>
        </w:numPr>
        <w:tabs>
          <w:tab w:val="left" w:pos="1170"/>
        </w:tabs>
        <w:spacing w:after="0"/>
        <w:rPr>
          <w:i/>
        </w:rPr>
      </w:pPr>
      <w:r>
        <w:rPr>
          <w:i/>
        </w:rPr>
        <w:t xml:space="preserve">This is the folder where all reports will be created. </w:t>
      </w:r>
    </w:p>
    <w:p w:rsidR="001361B3" w:rsidRDefault="0093397B">
      <w:pPr>
        <w:numPr>
          <w:ilvl w:val="0"/>
          <w:numId w:val="1"/>
        </w:numPr>
        <w:tabs>
          <w:tab w:val="left" w:pos="1170"/>
        </w:tabs>
        <w:spacing w:after="0"/>
      </w:pPr>
      <w:r>
        <w:rPr>
          <w:i/>
        </w:rPr>
        <w:t xml:space="preserve">Go inside the C:\TDTIMS folder and delete any and all files that exist. </w:t>
      </w:r>
    </w:p>
    <w:p w:rsidR="001361B3" w:rsidRPr="009131EE" w:rsidRDefault="0093397B">
      <w:pPr>
        <w:numPr>
          <w:ilvl w:val="0"/>
          <w:numId w:val="1"/>
        </w:numPr>
        <w:tabs>
          <w:tab w:val="left" w:pos="1170"/>
        </w:tabs>
      </w:pPr>
      <w:r>
        <w:rPr>
          <w:i/>
        </w:rPr>
        <w:t>This folder must be empty to begin submitting TDTIMS.</w:t>
      </w:r>
    </w:p>
    <w:p w:rsidR="009131EE" w:rsidRDefault="009131EE" w:rsidP="009131EE">
      <w:pPr>
        <w:pBdr>
          <w:top w:val="nil"/>
          <w:left w:val="nil"/>
          <w:bottom w:val="nil"/>
          <w:right w:val="nil"/>
          <w:between w:val="nil"/>
        </w:pBdr>
        <w:tabs>
          <w:tab w:val="left" w:pos="1170"/>
        </w:tabs>
        <w:rPr>
          <w:b/>
          <w:color w:val="000000"/>
          <w:u w:val="single"/>
        </w:rPr>
      </w:pPr>
    </w:p>
    <w:p w:rsidR="001361B3" w:rsidRDefault="0093397B" w:rsidP="009131EE">
      <w:pPr>
        <w:pBdr>
          <w:top w:val="nil"/>
          <w:left w:val="nil"/>
          <w:bottom w:val="nil"/>
          <w:right w:val="nil"/>
          <w:between w:val="nil"/>
        </w:pBdr>
        <w:tabs>
          <w:tab w:val="left" w:pos="1170"/>
        </w:tabs>
        <w:rPr>
          <w:b/>
          <w:color w:val="000000"/>
        </w:rPr>
      </w:pPr>
      <w:proofErr w:type="spellStart"/>
      <w:proofErr w:type="gramStart"/>
      <w:r>
        <w:rPr>
          <w:b/>
          <w:color w:val="000000"/>
          <w:u w:val="single"/>
        </w:rPr>
        <w:t>tdtimsXLSxxx</w:t>
      </w:r>
      <w:proofErr w:type="spellEnd"/>
      <w:proofErr w:type="gramEnd"/>
      <w:r>
        <w:rPr>
          <w:b/>
          <w:color w:val="000000"/>
          <w:u w:val="single"/>
        </w:rPr>
        <w:t xml:space="preserve"> File Folder</w:t>
      </w:r>
      <w:r>
        <w:rPr>
          <w:b/>
          <w:color w:val="000000"/>
        </w:rPr>
        <w:t xml:space="preserve"> (C:\</w:t>
      </w:r>
      <w:proofErr w:type="spellStart"/>
      <w:r>
        <w:rPr>
          <w:b/>
          <w:color w:val="000000"/>
        </w:rPr>
        <w:t>tdtimsxlsxxx</w:t>
      </w:r>
      <w:proofErr w:type="spellEnd"/>
      <w:r>
        <w:rPr>
          <w:b/>
          <w:color w:val="000000"/>
        </w:rPr>
        <w:t>)</w:t>
      </w:r>
    </w:p>
    <w:p w:rsidR="001361B3" w:rsidRPr="007F1B57" w:rsidRDefault="0093397B">
      <w:pPr>
        <w:numPr>
          <w:ilvl w:val="0"/>
          <w:numId w:val="1"/>
        </w:numPr>
        <w:tabs>
          <w:tab w:val="left" w:pos="1170"/>
        </w:tabs>
      </w:pPr>
      <w:r>
        <w:rPr>
          <w:i/>
        </w:rPr>
        <w:t xml:space="preserve">Inside the c:\tdtimsxls folder you will find the Excel Workbook for </w:t>
      </w:r>
      <w:r w:rsidR="006C435B">
        <w:rPr>
          <w:i/>
        </w:rPr>
        <w:t>2025-2026</w:t>
      </w:r>
      <w:r>
        <w:rPr>
          <w:i/>
        </w:rPr>
        <w:t xml:space="preserve"> TDTIMS</w:t>
      </w:r>
    </w:p>
    <w:p w:rsidR="007F1B57" w:rsidRPr="007F1B57" w:rsidRDefault="007F1B57" w:rsidP="00FB455A">
      <w:pPr>
        <w:numPr>
          <w:ilvl w:val="0"/>
          <w:numId w:val="1"/>
        </w:numPr>
        <w:tabs>
          <w:tab w:val="left" w:pos="1170"/>
        </w:tabs>
      </w:pPr>
      <w:r w:rsidRPr="007F1B57">
        <w:rPr>
          <w:i/>
        </w:rPr>
        <w:t xml:space="preserve">If the Excel Workbook is not there, complete the steps within the “Downloading the </w:t>
      </w:r>
      <w:r w:rsidR="006C435B">
        <w:rPr>
          <w:i/>
        </w:rPr>
        <w:t>2025-2026</w:t>
      </w:r>
      <w:r w:rsidRPr="007F1B57">
        <w:rPr>
          <w:i/>
        </w:rPr>
        <w:t xml:space="preserve"> TDTIMS Files” document</w:t>
      </w:r>
    </w:p>
    <w:p w:rsidR="001361B3" w:rsidRDefault="0093397B" w:rsidP="00FB455A">
      <w:pPr>
        <w:numPr>
          <w:ilvl w:val="0"/>
          <w:numId w:val="1"/>
        </w:numPr>
        <w:tabs>
          <w:tab w:val="left" w:pos="1170"/>
        </w:tabs>
      </w:pPr>
      <w:r w:rsidRPr="007F1B57">
        <w:rPr>
          <w:i/>
        </w:rPr>
        <w:t>After completing Steps #1 and #2 below, open the Excel Workbook and begin Step #3</w:t>
      </w:r>
    </w:p>
    <w:p w:rsidR="009131EE" w:rsidRDefault="009131EE">
      <w:pPr>
        <w:tabs>
          <w:tab w:val="left" w:pos="1170"/>
        </w:tabs>
        <w:jc w:val="center"/>
        <w:rPr>
          <w:b/>
          <w:i/>
        </w:rPr>
      </w:pPr>
    </w:p>
    <w:p w:rsidR="001361B3" w:rsidRDefault="0093397B">
      <w:pPr>
        <w:tabs>
          <w:tab w:val="left" w:pos="1170"/>
        </w:tabs>
        <w:jc w:val="center"/>
        <w:rPr>
          <w:b/>
          <w:i/>
        </w:rPr>
      </w:pPr>
      <w:r>
        <w:rPr>
          <w:b/>
          <w:i/>
        </w:rPr>
        <w:t>Please contact TIMS Support Staff at NCSU or UNCC if you need help with any of the steps for TDTIMS.</w:t>
      </w:r>
    </w:p>
    <w:p w:rsidR="001361B3" w:rsidRDefault="0093397B">
      <w:pPr>
        <w:tabs>
          <w:tab w:val="left" w:pos="1170"/>
        </w:tabs>
        <w:jc w:val="center"/>
        <w:rPr>
          <w:i/>
        </w:rPr>
      </w:pPr>
      <w:r>
        <w:rPr>
          <w:i/>
        </w:rPr>
        <w:t>Note: If you need to submit data from more than one dataset, such as SN data, you will first complete TDTIMS for the primary dataset (LIVE) and then create a new empty TDTIMS folder to begin again for the SN Dataset.</w:t>
      </w:r>
    </w:p>
    <w:p w:rsidR="001361B3" w:rsidRDefault="0093397B">
      <w:pPr>
        <w:tabs>
          <w:tab w:val="left" w:pos="1170"/>
        </w:tabs>
        <w:jc w:val="center"/>
        <w:rPr>
          <w:b/>
          <w:u w:val="single"/>
        </w:rPr>
      </w:pPr>
      <w:r>
        <w:rPr>
          <w:b/>
          <w:u w:val="single"/>
        </w:rPr>
        <w:t>Steps to Complete and Submit TDTIMS</w:t>
      </w:r>
    </w:p>
    <w:p w:rsidR="001361B3" w:rsidRDefault="0093397B">
      <w:pPr>
        <w:numPr>
          <w:ilvl w:val="0"/>
          <w:numId w:val="2"/>
        </w:numPr>
        <w:pBdr>
          <w:top w:val="nil"/>
          <w:left w:val="nil"/>
          <w:bottom w:val="nil"/>
          <w:right w:val="nil"/>
          <w:between w:val="nil"/>
        </w:pBdr>
        <w:tabs>
          <w:tab w:val="left" w:pos="1170"/>
          <w:tab w:val="left" w:pos="1440"/>
        </w:tabs>
        <w:spacing w:after="0"/>
      </w:pPr>
      <w:r>
        <w:rPr>
          <w:color w:val="000000"/>
        </w:rPr>
        <w:t>______</w:t>
      </w:r>
      <w:r>
        <w:rPr>
          <w:color w:val="000000"/>
        </w:rPr>
        <w:tab/>
        <w:t xml:space="preserve">In EMU run: </w:t>
      </w:r>
    </w:p>
    <w:p w:rsidR="001361B3" w:rsidRDefault="0093397B">
      <w:pPr>
        <w:pBdr>
          <w:top w:val="nil"/>
          <w:left w:val="nil"/>
          <w:bottom w:val="nil"/>
          <w:right w:val="nil"/>
          <w:between w:val="nil"/>
        </w:pBdr>
        <w:tabs>
          <w:tab w:val="left" w:pos="1170"/>
          <w:tab w:val="left" w:pos="1440"/>
        </w:tabs>
        <w:spacing w:after="0"/>
        <w:ind w:left="360"/>
        <w:rPr>
          <w:color w:val="000000"/>
        </w:rPr>
      </w:pPr>
      <w:r>
        <w:rPr>
          <w:color w:val="000000"/>
        </w:rPr>
        <w:tab/>
      </w:r>
      <w:r>
        <w:rPr>
          <w:b/>
          <w:color w:val="000000"/>
        </w:rPr>
        <w:t>Map Maintenance</w:t>
      </w:r>
      <w:r>
        <w:rPr>
          <w:color w:val="000000"/>
        </w:rPr>
        <w:t xml:space="preserve"> (to ensure all student distances are properly calculated) </w:t>
      </w:r>
    </w:p>
    <w:p w:rsidR="001361B3" w:rsidRDefault="0093397B">
      <w:pPr>
        <w:pBdr>
          <w:top w:val="nil"/>
          <w:left w:val="nil"/>
          <w:bottom w:val="nil"/>
          <w:right w:val="nil"/>
          <w:between w:val="nil"/>
        </w:pBdr>
        <w:tabs>
          <w:tab w:val="left" w:pos="1170"/>
          <w:tab w:val="left" w:pos="1440"/>
        </w:tabs>
        <w:spacing w:after="0"/>
        <w:ind w:left="360"/>
        <w:rPr>
          <w:b/>
          <w:color w:val="000000"/>
        </w:rPr>
      </w:pPr>
      <w:r>
        <w:rPr>
          <w:color w:val="000000"/>
        </w:rPr>
        <w:tab/>
        <w:t xml:space="preserve">And </w:t>
      </w:r>
      <w:r>
        <w:rPr>
          <w:b/>
          <w:color w:val="000000"/>
        </w:rPr>
        <w:t xml:space="preserve">Batch\Process Run Directions* </w:t>
      </w:r>
    </w:p>
    <w:p w:rsidR="001361B3" w:rsidRDefault="0093397B">
      <w:pPr>
        <w:pBdr>
          <w:top w:val="nil"/>
          <w:left w:val="nil"/>
          <w:bottom w:val="nil"/>
          <w:right w:val="nil"/>
          <w:between w:val="nil"/>
        </w:pBdr>
        <w:tabs>
          <w:tab w:val="left" w:pos="1170"/>
          <w:tab w:val="left" w:pos="1440"/>
        </w:tabs>
        <w:spacing w:after="0"/>
        <w:ind w:left="360"/>
        <w:rPr>
          <w:color w:val="000000"/>
        </w:rPr>
      </w:pPr>
      <w:r>
        <w:rPr>
          <w:color w:val="000000"/>
        </w:rPr>
        <w:tab/>
        <w:t xml:space="preserve">Or LEAs may have a </w:t>
      </w:r>
      <w:r>
        <w:rPr>
          <w:b/>
          <w:color w:val="000000"/>
        </w:rPr>
        <w:t>WEEKLY MAINTENANCE</w:t>
      </w:r>
      <w:r>
        <w:rPr>
          <w:color w:val="000000"/>
        </w:rPr>
        <w:t xml:space="preserve"> batch that contains both sets of EMU Utilities.</w:t>
      </w:r>
      <w:r>
        <w:rPr>
          <w:color w:val="000000"/>
        </w:rPr>
        <w:tab/>
      </w:r>
    </w:p>
    <w:p w:rsidR="001361B3" w:rsidRDefault="001361B3">
      <w:pPr>
        <w:pBdr>
          <w:top w:val="nil"/>
          <w:left w:val="nil"/>
          <w:bottom w:val="nil"/>
          <w:right w:val="nil"/>
          <w:between w:val="nil"/>
        </w:pBdr>
        <w:tabs>
          <w:tab w:val="left" w:pos="1170"/>
          <w:tab w:val="left" w:pos="1440"/>
        </w:tabs>
        <w:spacing w:after="0"/>
        <w:ind w:left="360"/>
        <w:rPr>
          <w:color w:val="000000"/>
        </w:rPr>
      </w:pPr>
    </w:p>
    <w:p w:rsidR="001361B3" w:rsidRDefault="0093397B">
      <w:pPr>
        <w:pBdr>
          <w:top w:val="nil"/>
          <w:left w:val="nil"/>
          <w:bottom w:val="nil"/>
          <w:right w:val="nil"/>
          <w:between w:val="nil"/>
        </w:pBdr>
        <w:tabs>
          <w:tab w:val="left" w:pos="1170"/>
          <w:tab w:val="left" w:pos="1440"/>
        </w:tabs>
        <w:spacing w:after="0"/>
        <w:ind w:left="360"/>
        <w:rPr>
          <w:color w:val="000000"/>
        </w:rPr>
      </w:pPr>
      <w:r>
        <w:rPr>
          <w:color w:val="000000"/>
        </w:rPr>
        <w:t xml:space="preserve">*You may also do this in Launchpad TIMS by going to Runs/Group Processes and completing the steps for </w:t>
      </w:r>
      <w:proofErr w:type="spellStart"/>
      <w:r>
        <w:rPr>
          <w:color w:val="000000"/>
        </w:rPr>
        <w:t>BatchRun</w:t>
      </w:r>
      <w:proofErr w:type="spellEnd"/>
      <w:r>
        <w:rPr>
          <w:color w:val="000000"/>
        </w:rPr>
        <w:t xml:space="preserve"> Directions. If you choose EMU, make sure the configuration treats existing directions in the appropriate manner for your district. </w:t>
      </w:r>
    </w:p>
    <w:p w:rsidR="001361B3" w:rsidRDefault="001361B3">
      <w:pPr>
        <w:pBdr>
          <w:top w:val="nil"/>
          <w:left w:val="nil"/>
          <w:bottom w:val="nil"/>
          <w:right w:val="nil"/>
          <w:between w:val="nil"/>
        </w:pBdr>
        <w:tabs>
          <w:tab w:val="left" w:pos="1170"/>
          <w:tab w:val="left" w:pos="1440"/>
        </w:tabs>
        <w:spacing w:after="0"/>
        <w:ind w:left="360"/>
        <w:rPr>
          <w:color w:val="000000"/>
        </w:rPr>
      </w:pPr>
    </w:p>
    <w:p w:rsidR="001361B3" w:rsidRDefault="001361B3">
      <w:pPr>
        <w:pBdr>
          <w:top w:val="nil"/>
          <w:left w:val="nil"/>
          <w:bottom w:val="nil"/>
          <w:right w:val="nil"/>
          <w:between w:val="nil"/>
        </w:pBdr>
        <w:tabs>
          <w:tab w:val="left" w:pos="1170"/>
          <w:tab w:val="left" w:pos="1440"/>
        </w:tabs>
        <w:spacing w:after="0"/>
        <w:ind w:left="360"/>
        <w:rPr>
          <w:color w:val="000000"/>
        </w:rPr>
      </w:pPr>
    </w:p>
    <w:p w:rsidR="001361B3" w:rsidRDefault="0093397B">
      <w:pPr>
        <w:pBdr>
          <w:top w:val="nil"/>
          <w:left w:val="nil"/>
          <w:bottom w:val="nil"/>
          <w:right w:val="nil"/>
          <w:between w:val="nil"/>
        </w:pBdr>
        <w:tabs>
          <w:tab w:val="left" w:pos="1170"/>
          <w:tab w:val="left" w:pos="1440"/>
        </w:tabs>
        <w:spacing w:after="0"/>
        <w:ind w:left="360"/>
        <w:rPr>
          <w:color w:val="000000"/>
        </w:rPr>
      </w:pPr>
      <w:r>
        <w:rPr>
          <w:color w:val="000000"/>
        </w:rPr>
        <w:lastRenderedPageBreak/>
        <w:t>Review the positive and negative slack on each of your routes to ensure they are accurate. Positive slack may be correct but Negative slack should always be corrected.  Contact your project leader if questions arise.</w:t>
      </w:r>
    </w:p>
    <w:p w:rsidR="001361B3" w:rsidRDefault="001361B3">
      <w:pPr>
        <w:pBdr>
          <w:top w:val="nil"/>
          <w:left w:val="nil"/>
          <w:bottom w:val="nil"/>
          <w:right w:val="nil"/>
          <w:between w:val="nil"/>
        </w:pBdr>
        <w:tabs>
          <w:tab w:val="left" w:pos="1170"/>
          <w:tab w:val="left" w:pos="1440"/>
        </w:tabs>
        <w:spacing w:after="0"/>
        <w:ind w:left="360"/>
        <w:rPr>
          <w:color w:val="000000"/>
        </w:rPr>
      </w:pPr>
    </w:p>
    <w:p w:rsidR="001361B3" w:rsidRDefault="0093397B">
      <w:pPr>
        <w:numPr>
          <w:ilvl w:val="0"/>
          <w:numId w:val="2"/>
        </w:numPr>
        <w:pBdr>
          <w:top w:val="nil"/>
          <w:left w:val="nil"/>
          <w:bottom w:val="nil"/>
          <w:right w:val="nil"/>
          <w:between w:val="nil"/>
        </w:pBdr>
        <w:tabs>
          <w:tab w:val="left" w:pos="1170"/>
          <w:tab w:val="left" w:pos="1440"/>
        </w:tabs>
        <w:spacing w:after="0"/>
      </w:pPr>
      <w:r>
        <w:rPr>
          <w:color w:val="000000"/>
        </w:rPr>
        <w:t>______</w:t>
      </w:r>
      <w:r>
        <w:rPr>
          <w:color w:val="000000"/>
        </w:rPr>
        <w:tab/>
        <w:t>Run the following reports:</w:t>
      </w:r>
    </w:p>
    <w:p w:rsidR="001361B3" w:rsidRDefault="001361B3">
      <w:pPr>
        <w:pBdr>
          <w:top w:val="nil"/>
          <w:left w:val="nil"/>
          <w:bottom w:val="nil"/>
          <w:right w:val="nil"/>
          <w:between w:val="nil"/>
        </w:pBdr>
        <w:tabs>
          <w:tab w:val="left" w:pos="1170"/>
          <w:tab w:val="left" w:pos="1440"/>
        </w:tabs>
        <w:spacing w:after="0"/>
        <w:ind w:left="360"/>
        <w:rPr>
          <w:color w:val="000000"/>
        </w:rPr>
      </w:pPr>
    </w:p>
    <w:p w:rsidR="001361B3" w:rsidRDefault="0093397B">
      <w:pPr>
        <w:pBdr>
          <w:top w:val="nil"/>
          <w:left w:val="nil"/>
          <w:bottom w:val="nil"/>
          <w:right w:val="nil"/>
          <w:between w:val="nil"/>
        </w:pBdr>
        <w:tabs>
          <w:tab w:val="left" w:pos="1170"/>
          <w:tab w:val="left" w:pos="1440"/>
        </w:tabs>
        <w:spacing w:after="0"/>
        <w:ind w:left="360"/>
        <w:rPr>
          <w:color w:val="000000"/>
        </w:rPr>
      </w:pPr>
      <w:r>
        <w:rPr>
          <w:color w:val="000000"/>
        </w:rPr>
        <w:tab/>
        <w:t xml:space="preserve">From the </w:t>
      </w:r>
      <w:proofErr w:type="spellStart"/>
      <w:r>
        <w:rPr>
          <w:color w:val="000000"/>
          <w:u w:val="single"/>
        </w:rPr>
        <w:t>Edulog</w:t>
      </w:r>
      <w:proofErr w:type="spellEnd"/>
      <w:r>
        <w:rPr>
          <w:color w:val="000000"/>
          <w:u w:val="single"/>
        </w:rPr>
        <w:t xml:space="preserve"> Reports Main Menu</w:t>
      </w:r>
      <w:r>
        <w:rPr>
          <w:color w:val="000000"/>
        </w:rPr>
        <w:t>:</w:t>
      </w:r>
    </w:p>
    <w:p w:rsidR="001361B3" w:rsidRDefault="001361B3">
      <w:pPr>
        <w:pBdr>
          <w:top w:val="nil"/>
          <w:left w:val="nil"/>
          <w:bottom w:val="nil"/>
          <w:right w:val="nil"/>
          <w:between w:val="nil"/>
        </w:pBdr>
        <w:tabs>
          <w:tab w:val="left" w:pos="1170"/>
          <w:tab w:val="left" w:pos="1440"/>
        </w:tabs>
        <w:spacing w:after="0"/>
        <w:ind w:left="360"/>
        <w:rPr>
          <w:color w:val="000000"/>
        </w:rPr>
      </w:pPr>
    </w:p>
    <w:p w:rsidR="001361B3" w:rsidRDefault="0093397B">
      <w:pPr>
        <w:pBdr>
          <w:top w:val="nil"/>
          <w:left w:val="nil"/>
          <w:bottom w:val="nil"/>
          <w:right w:val="nil"/>
          <w:between w:val="nil"/>
        </w:pBdr>
        <w:tabs>
          <w:tab w:val="left" w:pos="1170"/>
          <w:tab w:val="left" w:pos="1440"/>
        </w:tabs>
        <w:spacing w:after="0"/>
        <w:rPr>
          <w:color w:val="000000"/>
        </w:rPr>
      </w:pPr>
      <w:r>
        <w:rPr>
          <w:color w:val="000000"/>
        </w:rPr>
        <w:t xml:space="preserve"> ______Choose </w:t>
      </w:r>
      <w:r>
        <w:rPr>
          <w:b/>
          <w:color w:val="000000"/>
        </w:rPr>
        <w:t xml:space="preserve">RR Crossing </w:t>
      </w:r>
      <w:r>
        <w:rPr>
          <w:color w:val="000000"/>
        </w:rPr>
        <w:t xml:space="preserve">button. Perform the following steps outlined in </w:t>
      </w:r>
      <w:r>
        <w:rPr>
          <w:color w:val="FF0000"/>
        </w:rPr>
        <w:t>red</w:t>
      </w:r>
      <w:r>
        <w:rPr>
          <w:color w:val="000000"/>
        </w:rPr>
        <w:t>:</w:t>
      </w:r>
    </w:p>
    <w:p w:rsidR="001361B3" w:rsidRDefault="001361B3">
      <w:pPr>
        <w:pBdr>
          <w:top w:val="nil"/>
          <w:left w:val="nil"/>
          <w:bottom w:val="nil"/>
          <w:right w:val="nil"/>
          <w:between w:val="nil"/>
        </w:pBdr>
        <w:tabs>
          <w:tab w:val="left" w:pos="1170"/>
          <w:tab w:val="left" w:pos="1440"/>
        </w:tabs>
        <w:spacing w:after="0"/>
        <w:ind w:left="360"/>
        <w:rPr>
          <w:color w:val="000000"/>
        </w:rPr>
      </w:pPr>
    </w:p>
    <w:p w:rsidR="001361B3" w:rsidRDefault="0093397B">
      <w:pPr>
        <w:pBdr>
          <w:top w:val="nil"/>
          <w:left w:val="nil"/>
          <w:bottom w:val="nil"/>
          <w:right w:val="nil"/>
          <w:between w:val="nil"/>
        </w:pBdr>
        <w:tabs>
          <w:tab w:val="left" w:pos="1170"/>
          <w:tab w:val="left" w:pos="1440"/>
        </w:tabs>
        <w:spacing w:after="0"/>
        <w:ind w:left="360"/>
        <w:jc w:val="center"/>
        <w:rPr>
          <w:color w:val="000000"/>
        </w:rPr>
      </w:pPr>
      <w:r>
        <w:rPr>
          <w:noProof/>
          <w:color w:val="000000"/>
        </w:rPr>
        <w:drawing>
          <wp:inline distT="0" distB="0" distL="0" distR="0">
            <wp:extent cx="4736056" cy="2375617"/>
            <wp:effectExtent l="0" t="0" r="0" b="0"/>
            <wp:docPr id="6" name="image2.jpg" descr="C:\Users\mdp\Pictures\Screenpresso\temp.jpg"/>
            <wp:cNvGraphicFramePr/>
            <a:graphic xmlns:a="http://schemas.openxmlformats.org/drawingml/2006/main">
              <a:graphicData uri="http://schemas.openxmlformats.org/drawingml/2006/picture">
                <pic:pic xmlns:pic="http://schemas.openxmlformats.org/drawingml/2006/picture">
                  <pic:nvPicPr>
                    <pic:cNvPr id="0" name="image2.jpg" descr="C:\Users\mdp\Pictures\Screenpresso\temp.jpg"/>
                    <pic:cNvPicPr preferRelativeResize="0"/>
                  </pic:nvPicPr>
                  <pic:blipFill>
                    <a:blip r:embed="rId8"/>
                    <a:srcRect/>
                    <a:stretch>
                      <a:fillRect/>
                    </a:stretch>
                  </pic:blipFill>
                  <pic:spPr>
                    <a:xfrm>
                      <a:off x="0" y="0"/>
                      <a:ext cx="4736056" cy="2375617"/>
                    </a:xfrm>
                    <a:prstGeom prst="rect">
                      <a:avLst/>
                    </a:prstGeom>
                    <a:ln/>
                  </pic:spPr>
                </pic:pic>
              </a:graphicData>
            </a:graphic>
          </wp:inline>
        </w:drawing>
      </w:r>
      <w:r>
        <w:rPr>
          <w:color w:val="000000"/>
        </w:rPr>
        <w:br/>
      </w:r>
    </w:p>
    <w:p w:rsidR="001361B3" w:rsidRDefault="0093397B">
      <w:pPr>
        <w:pBdr>
          <w:top w:val="nil"/>
          <w:left w:val="nil"/>
          <w:bottom w:val="nil"/>
          <w:right w:val="nil"/>
          <w:between w:val="nil"/>
        </w:pBdr>
        <w:tabs>
          <w:tab w:val="left" w:pos="1170"/>
          <w:tab w:val="left" w:pos="1440"/>
        </w:tabs>
        <w:spacing w:after="0"/>
        <w:ind w:left="360"/>
        <w:jc w:val="center"/>
        <w:rPr>
          <w:color w:val="000000"/>
        </w:rPr>
      </w:pPr>
      <w:r>
        <w:rPr>
          <w:color w:val="000000"/>
        </w:rPr>
        <w:t>When ‘Done Processing’, exit back to the Reports Main Menu.</w:t>
      </w:r>
    </w:p>
    <w:p w:rsidR="001361B3" w:rsidRDefault="0093397B">
      <w:pPr>
        <w:pBdr>
          <w:top w:val="nil"/>
          <w:left w:val="nil"/>
          <w:bottom w:val="nil"/>
          <w:right w:val="nil"/>
          <w:between w:val="nil"/>
        </w:pBdr>
        <w:tabs>
          <w:tab w:val="left" w:pos="1170"/>
          <w:tab w:val="left" w:pos="1440"/>
        </w:tabs>
        <w:spacing w:after="0"/>
        <w:ind w:left="360"/>
        <w:rPr>
          <w:color w:val="000000"/>
        </w:rPr>
      </w:pPr>
      <w:r>
        <w:rPr>
          <w:color w:val="000000"/>
        </w:rPr>
        <w:tab/>
      </w:r>
    </w:p>
    <w:p w:rsidR="001361B3" w:rsidRDefault="0093397B">
      <w:pPr>
        <w:pBdr>
          <w:top w:val="nil"/>
          <w:left w:val="nil"/>
          <w:bottom w:val="nil"/>
          <w:right w:val="nil"/>
          <w:between w:val="nil"/>
        </w:pBdr>
        <w:tabs>
          <w:tab w:val="left" w:pos="1170"/>
          <w:tab w:val="left" w:pos="1440"/>
        </w:tabs>
        <w:ind w:left="360"/>
        <w:rPr>
          <w:color w:val="000000"/>
        </w:rPr>
      </w:pPr>
      <w:r>
        <w:rPr>
          <w:color w:val="000000"/>
        </w:rPr>
        <w:t>______</w:t>
      </w:r>
      <w:r>
        <w:rPr>
          <w:color w:val="000000"/>
        </w:rPr>
        <w:tab/>
        <w:t xml:space="preserve">Create the </w:t>
      </w:r>
      <w:r>
        <w:rPr>
          <w:b/>
          <w:color w:val="000000"/>
        </w:rPr>
        <w:t xml:space="preserve">Student Ride Times </w:t>
      </w:r>
      <w:r>
        <w:rPr>
          <w:color w:val="000000"/>
        </w:rPr>
        <w:t>report</w:t>
      </w:r>
      <w:r>
        <w:rPr>
          <w:b/>
          <w:color w:val="000000"/>
        </w:rPr>
        <w:t xml:space="preserve">. </w:t>
      </w:r>
      <w:r>
        <w:rPr>
          <w:color w:val="000000"/>
        </w:rPr>
        <w:t xml:space="preserve"> </w:t>
      </w:r>
    </w:p>
    <w:p w:rsidR="001361B3" w:rsidRDefault="0093397B">
      <w:pPr>
        <w:tabs>
          <w:tab w:val="left" w:pos="1170"/>
        </w:tabs>
        <w:spacing w:after="0"/>
        <w:ind w:left="360" w:hanging="360"/>
        <w:rPr>
          <w:sz w:val="24"/>
          <w:szCs w:val="24"/>
        </w:rPr>
      </w:pPr>
      <w:r>
        <w:rPr>
          <w:sz w:val="24"/>
          <w:szCs w:val="24"/>
        </w:rPr>
        <w:tab/>
      </w:r>
      <w:r>
        <w:rPr>
          <w:sz w:val="24"/>
          <w:szCs w:val="24"/>
        </w:rPr>
        <w:tab/>
        <w:t xml:space="preserve">Follow the steps below to generate the report </w:t>
      </w:r>
    </w:p>
    <w:p w:rsidR="001361B3" w:rsidRDefault="001361B3">
      <w:pPr>
        <w:tabs>
          <w:tab w:val="left" w:pos="1170"/>
        </w:tabs>
        <w:spacing w:after="0"/>
        <w:ind w:left="360" w:hanging="360"/>
        <w:rPr>
          <w:sz w:val="24"/>
          <w:szCs w:val="24"/>
        </w:rPr>
      </w:pPr>
    </w:p>
    <w:p w:rsidR="001361B3" w:rsidRDefault="0093397B">
      <w:pPr>
        <w:tabs>
          <w:tab w:val="left" w:pos="1170"/>
        </w:tabs>
        <w:spacing w:after="0"/>
        <w:ind w:left="1530" w:hanging="360"/>
      </w:pPr>
      <w:r>
        <w:rPr>
          <w:noProof/>
        </w:rPr>
        <w:lastRenderedPageBreak/>
        <w:drawing>
          <wp:inline distT="0" distB="0" distL="0" distR="0">
            <wp:extent cx="4250275" cy="3703298"/>
            <wp:effectExtent l="0" t="0" r="0" b="0"/>
            <wp:docPr id="7" name="image1.jpg" descr="C:\Users\mdp\Pictures\Screenpresso\2017-10-12_15h02_14.jpg"/>
            <wp:cNvGraphicFramePr/>
            <a:graphic xmlns:a="http://schemas.openxmlformats.org/drawingml/2006/main">
              <a:graphicData uri="http://schemas.openxmlformats.org/drawingml/2006/picture">
                <pic:pic xmlns:pic="http://schemas.openxmlformats.org/drawingml/2006/picture">
                  <pic:nvPicPr>
                    <pic:cNvPr id="0" name="image1.jpg" descr="C:\Users\mdp\Pictures\Screenpresso\2017-10-12_15h02_14.jpg"/>
                    <pic:cNvPicPr preferRelativeResize="0"/>
                  </pic:nvPicPr>
                  <pic:blipFill>
                    <a:blip r:embed="rId9"/>
                    <a:srcRect/>
                    <a:stretch>
                      <a:fillRect/>
                    </a:stretch>
                  </pic:blipFill>
                  <pic:spPr>
                    <a:xfrm>
                      <a:off x="0" y="0"/>
                      <a:ext cx="4250275" cy="3703298"/>
                    </a:xfrm>
                    <a:prstGeom prst="rect">
                      <a:avLst/>
                    </a:prstGeom>
                    <a:ln/>
                  </pic:spPr>
                </pic:pic>
              </a:graphicData>
            </a:graphic>
          </wp:inline>
        </w:drawing>
      </w:r>
    </w:p>
    <w:p w:rsidR="001361B3" w:rsidRDefault="001361B3">
      <w:pPr>
        <w:tabs>
          <w:tab w:val="left" w:pos="1170"/>
        </w:tabs>
        <w:spacing w:after="0"/>
        <w:ind w:left="360" w:hanging="360"/>
        <w:rPr>
          <w:sz w:val="28"/>
          <w:szCs w:val="28"/>
        </w:rPr>
      </w:pPr>
    </w:p>
    <w:p w:rsidR="001361B3" w:rsidRDefault="001361B3">
      <w:pPr>
        <w:tabs>
          <w:tab w:val="left" w:pos="1170"/>
        </w:tabs>
        <w:spacing w:after="0"/>
        <w:ind w:left="360" w:hanging="360"/>
        <w:rPr>
          <w:sz w:val="24"/>
          <w:szCs w:val="24"/>
        </w:rPr>
      </w:pPr>
    </w:p>
    <w:p w:rsidR="001361B3" w:rsidRDefault="0093397B">
      <w:pPr>
        <w:tabs>
          <w:tab w:val="left" w:pos="1170"/>
        </w:tabs>
        <w:spacing w:after="0"/>
        <w:ind w:left="360" w:hanging="360"/>
        <w:rPr>
          <w:sz w:val="24"/>
          <w:szCs w:val="24"/>
        </w:rPr>
      </w:pPr>
      <w:r>
        <w:rPr>
          <w:sz w:val="24"/>
          <w:szCs w:val="24"/>
        </w:rPr>
        <w:t>The numbers below correspond to the Red numbers in the diagram:</w:t>
      </w:r>
    </w:p>
    <w:p w:rsidR="001361B3" w:rsidRDefault="0093397B">
      <w:pPr>
        <w:numPr>
          <w:ilvl w:val="0"/>
          <w:numId w:val="4"/>
        </w:numPr>
        <w:pBdr>
          <w:top w:val="nil"/>
          <w:left w:val="nil"/>
          <w:bottom w:val="nil"/>
          <w:right w:val="nil"/>
          <w:between w:val="nil"/>
        </w:pBdr>
        <w:tabs>
          <w:tab w:val="left" w:pos="1170"/>
        </w:tabs>
        <w:spacing w:after="0"/>
        <w:rPr>
          <w:color w:val="000000"/>
          <w:sz w:val="24"/>
          <w:szCs w:val="24"/>
        </w:rPr>
      </w:pPr>
      <w:r>
        <w:rPr>
          <w:color w:val="000000"/>
          <w:sz w:val="24"/>
          <w:szCs w:val="24"/>
        </w:rPr>
        <w:t>From Reports Menu, select Student Ride Times button</w:t>
      </w:r>
    </w:p>
    <w:p w:rsidR="001361B3" w:rsidRDefault="0093397B">
      <w:pPr>
        <w:numPr>
          <w:ilvl w:val="0"/>
          <w:numId w:val="4"/>
        </w:numPr>
        <w:pBdr>
          <w:top w:val="nil"/>
          <w:left w:val="nil"/>
          <w:bottom w:val="nil"/>
          <w:right w:val="nil"/>
          <w:between w:val="nil"/>
        </w:pBdr>
        <w:tabs>
          <w:tab w:val="left" w:pos="1170"/>
        </w:tabs>
        <w:spacing w:after="0"/>
        <w:rPr>
          <w:color w:val="000000"/>
          <w:sz w:val="24"/>
          <w:szCs w:val="24"/>
        </w:rPr>
      </w:pPr>
      <w:r>
        <w:rPr>
          <w:color w:val="000000"/>
          <w:sz w:val="24"/>
          <w:szCs w:val="24"/>
        </w:rPr>
        <w:t xml:space="preserve">Choose </w:t>
      </w:r>
      <w:r>
        <w:rPr>
          <w:color w:val="000000"/>
          <w:sz w:val="24"/>
          <w:szCs w:val="24"/>
          <w:u w:val="single"/>
        </w:rPr>
        <w:t>All Runs</w:t>
      </w:r>
      <w:r>
        <w:rPr>
          <w:color w:val="000000"/>
          <w:sz w:val="24"/>
          <w:szCs w:val="24"/>
        </w:rPr>
        <w:t xml:space="preserve"> </w:t>
      </w:r>
    </w:p>
    <w:p w:rsidR="001361B3" w:rsidRDefault="0093397B">
      <w:pPr>
        <w:numPr>
          <w:ilvl w:val="0"/>
          <w:numId w:val="4"/>
        </w:numPr>
        <w:pBdr>
          <w:top w:val="nil"/>
          <w:left w:val="nil"/>
          <w:bottom w:val="nil"/>
          <w:right w:val="nil"/>
          <w:between w:val="nil"/>
        </w:pBdr>
        <w:tabs>
          <w:tab w:val="left" w:pos="1170"/>
        </w:tabs>
        <w:spacing w:after="0"/>
        <w:rPr>
          <w:color w:val="000000"/>
          <w:sz w:val="24"/>
          <w:szCs w:val="24"/>
        </w:rPr>
      </w:pPr>
      <w:r>
        <w:rPr>
          <w:color w:val="000000"/>
          <w:sz w:val="24"/>
          <w:szCs w:val="24"/>
        </w:rPr>
        <w:t xml:space="preserve">Choose </w:t>
      </w:r>
      <w:r>
        <w:rPr>
          <w:color w:val="000000"/>
          <w:sz w:val="24"/>
          <w:szCs w:val="24"/>
          <w:u w:val="single"/>
        </w:rPr>
        <w:t>District ID</w:t>
      </w:r>
      <w:r>
        <w:rPr>
          <w:color w:val="000000"/>
          <w:sz w:val="24"/>
          <w:szCs w:val="24"/>
        </w:rPr>
        <w:t xml:space="preserve"> under Display Options </w:t>
      </w:r>
    </w:p>
    <w:p w:rsidR="001361B3" w:rsidRDefault="0093397B">
      <w:pPr>
        <w:numPr>
          <w:ilvl w:val="0"/>
          <w:numId w:val="4"/>
        </w:numPr>
        <w:pBdr>
          <w:top w:val="nil"/>
          <w:left w:val="nil"/>
          <w:bottom w:val="nil"/>
          <w:right w:val="nil"/>
          <w:between w:val="nil"/>
        </w:pBdr>
        <w:tabs>
          <w:tab w:val="left" w:pos="1170"/>
        </w:tabs>
        <w:spacing w:after="0"/>
        <w:rPr>
          <w:color w:val="000000"/>
          <w:sz w:val="24"/>
          <w:szCs w:val="24"/>
        </w:rPr>
      </w:pPr>
      <w:r>
        <w:rPr>
          <w:color w:val="000000"/>
          <w:sz w:val="24"/>
          <w:szCs w:val="24"/>
        </w:rPr>
        <w:t xml:space="preserve">Choose </w:t>
      </w:r>
      <w:r>
        <w:rPr>
          <w:color w:val="000000"/>
          <w:sz w:val="24"/>
          <w:szCs w:val="24"/>
          <w:u w:val="single"/>
        </w:rPr>
        <w:t>Excel</w:t>
      </w:r>
      <w:r>
        <w:rPr>
          <w:color w:val="000000"/>
          <w:sz w:val="24"/>
          <w:szCs w:val="24"/>
        </w:rPr>
        <w:t xml:space="preserve"> as the Output Device </w:t>
      </w:r>
    </w:p>
    <w:p w:rsidR="001361B3" w:rsidRDefault="0093397B">
      <w:pPr>
        <w:numPr>
          <w:ilvl w:val="0"/>
          <w:numId w:val="4"/>
        </w:numPr>
        <w:pBdr>
          <w:top w:val="nil"/>
          <w:left w:val="nil"/>
          <w:bottom w:val="nil"/>
          <w:right w:val="nil"/>
          <w:between w:val="nil"/>
        </w:pBdr>
        <w:tabs>
          <w:tab w:val="left" w:pos="1170"/>
        </w:tabs>
        <w:spacing w:after="0"/>
        <w:rPr>
          <w:color w:val="000000"/>
          <w:sz w:val="24"/>
          <w:szCs w:val="24"/>
        </w:rPr>
      </w:pPr>
      <w:r>
        <w:rPr>
          <w:color w:val="000000"/>
          <w:sz w:val="24"/>
          <w:szCs w:val="24"/>
        </w:rPr>
        <w:t>Enter the output path as C</w:t>
      </w:r>
      <w:r>
        <w:rPr>
          <w:b/>
          <w:color w:val="000000"/>
          <w:sz w:val="24"/>
          <w:szCs w:val="24"/>
        </w:rPr>
        <w:t>:\StuRideTimes.XLS</w:t>
      </w:r>
      <w:r>
        <w:rPr>
          <w:color w:val="000000"/>
          <w:sz w:val="24"/>
          <w:szCs w:val="24"/>
        </w:rPr>
        <w:t xml:space="preserve">   (double check spelling!)</w:t>
      </w:r>
    </w:p>
    <w:p w:rsidR="001361B3" w:rsidRDefault="0093397B">
      <w:pPr>
        <w:numPr>
          <w:ilvl w:val="0"/>
          <w:numId w:val="4"/>
        </w:numPr>
        <w:pBdr>
          <w:top w:val="nil"/>
          <w:left w:val="nil"/>
          <w:bottom w:val="nil"/>
          <w:right w:val="nil"/>
          <w:between w:val="nil"/>
        </w:pBdr>
        <w:tabs>
          <w:tab w:val="left" w:pos="1170"/>
        </w:tabs>
        <w:spacing w:after="0"/>
        <w:rPr>
          <w:color w:val="000000"/>
          <w:sz w:val="24"/>
          <w:szCs w:val="24"/>
        </w:rPr>
      </w:pPr>
      <w:r>
        <w:rPr>
          <w:color w:val="000000"/>
          <w:sz w:val="24"/>
          <w:szCs w:val="24"/>
        </w:rPr>
        <w:t xml:space="preserve">Click </w:t>
      </w:r>
      <w:r>
        <w:rPr>
          <w:color w:val="000000"/>
          <w:sz w:val="24"/>
          <w:szCs w:val="24"/>
          <w:u w:val="single"/>
        </w:rPr>
        <w:t>Update Data</w:t>
      </w:r>
      <w:r>
        <w:rPr>
          <w:color w:val="000000"/>
          <w:sz w:val="24"/>
          <w:szCs w:val="24"/>
        </w:rPr>
        <w:t xml:space="preserve"> </w:t>
      </w:r>
    </w:p>
    <w:p w:rsidR="001361B3" w:rsidRDefault="0093397B">
      <w:pPr>
        <w:numPr>
          <w:ilvl w:val="0"/>
          <w:numId w:val="4"/>
        </w:numPr>
        <w:pBdr>
          <w:top w:val="nil"/>
          <w:left w:val="nil"/>
          <w:bottom w:val="nil"/>
          <w:right w:val="nil"/>
          <w:between w:val="nil"/>
        </w:pBdr>
        <w:tabs>
          <w:tab w:val="left" w:pos="1170"/>
        </w:tabs>
        <w:spacing w:after="0"/>
        <w:rPr>
          <w:color w:val="000000"/>
          <w:sz w:val="24"/>
          <w:szCs w:val="24"/>
        </w:rPr>
      </w:pPr>
      <w:r>
        <w:rPr>
          <w:color w:val="000000"/>
          <w:sz w:val="24"/>
          <w:szCs w:val="24"/>
        </w:rPr>
        <w:t xml:space="preserve">Click </w:t>
      </w:r>
      <w:r>
        <w:rPr>
          <w:color w:val="000000"/>
          <w:sz w:val="24"/>
          <w:szCs w:val="24"/>
          <w:u w:val="single"/>
        </w:rPr>
        <w:t>Student Ride Times</w:t>
      </w:r>
      <w:r>
        <w:rPr>
          <w:color w:val="000000"/>
          <w:sz w:val="24"/>
          <w:szCs w:val="24"/>
        </w:rPr>
        <w:t xml:space="preserve"> to create the report</w:t>
      </w:r>
    </w:p>
    <w:p w:rsidR="001361B3" w:rsidRDefault="001361B3">
      <w:pPr>
        <w:pBdr>
          <w:top w:val="nil"/>
          <w:left w:val="nil"/>
          <w:bottom w:val="nil"/>
          <w:right w:val="nil"/>
          <w:between w:val="nil"/>
        </w:pBdr>
        <w:tabs>
          <w:tab w:val="left" w:pos="1170"/>
          <w:tab w:val="left" w:pos="1440"/>
        </w:tabs>
        <w:ind w:left="360"/>
        <w:rPr>
          <w:color w:val="000000"/>
        </w:rPr>
      </w:pPr>
    </w:p>
    <w:p w:rsidR="001361B3" w:rsidRDefault="0093397B">
      <w:pPr>
        <w:tabs>
          <w:tab w:val="left" w:pos="1170"/>
        </w:tabs>
        <w:spacing w:after="0"/>
        <w:ind w:left="360" w:hanging="360"/>
        <w:rPr>
          <w:sz w:val="24"/>
          <w:szCs w:val="24"/>
        </w:rPr>
      </w:pPr>
      <w:r>
        <w:rPr>
          <w:sz w:val="24"/>
          <w:szCs w:val="24"/>
        </w:rPr>
        <w:t>Next, update the data and open the Riders Report via the following Steps</w:t>
      </w:r>
    </w:p>
    <w:p w:rsidR="001361B3" w:rsidRDefault="0093397B">
      <w:pPr>
        <w:numPr>
          <w:ilvl w:val="0"/>
          <w:numId w:val="4"/>
        </w:numPr>
        <w:pBdr>
          <w:top w:val="nil"/>
          <w:left w:val="nil"/>
          <w:bottom w:val="nil"/>
          <w:right w:val="nil"/>
          <w:between w:val="nil"/>
        </w:pBdr>
        <w:tabs>
          <w:tab w:val="left" w:pos="1170"/>
        </w:tabs>
        <w:spacing w:after="0"/>
        <w:rPr>
          <w:color w:val="000000"/>
          <w:sz w:val="24"/>
          <w:szCs w:val="24"/>
        </w:rPr>
      </w:pPr>
      <w:r>
        <w:rPr>
          <w:color w:val="000000"/>
          <w:sz w:val="24"/>
          <w:szCs w:val="24"/>
        </w:rPr>
        <w:t>From Reports Menu, select Student Ride Times button</w:t>
      </w:r>
    </w:p>
    <w:p w:rsidR="001361B3" w:rsidRDefault="0093397B">
      <w:pPr>
        <w:numPr>
          <w:ilvl w:val="0"/>
          <w:numId w:val="4"/>
        </w:numPr>
        <w:pBdr>
          <w:top w:val="nil"/>
          <w:left w:val="nil"/>
          <w:bottom w:val="nil"/>
          <w:right w:val="nil"/>
          <w:between w:val="nil"/>
        </w:pBdr>
        <w:tabs>
          <w:tab w:val="left" w:pos="1170"/>
        </w:tabs>
        <w:spacing w:after="0"/>
        <w:rPr>
          <w:color w:val="000000"/>
          <w:sz w:val="24"/>
          <w:szCs w:val="24"/>
        </w:rPr>
      </w:pPr>
      <w:r>
        <w:rPr>
          <w:color w:val="000000"/>
          <w:sz w:val="24"/>
          <w:szCs w:val="24"/>
        </w:rPr>
        <w:t xml:space="preserve">Choose </w:t>
      </w:r>
      <w:r>
        <w:rPr>
          <w:color w:val="000000"/>
          <w:sz w:val="24"/>
          <w:szCs w:val="24"/>
          <w:u w:val="single"/>
        </w:rPr>
        <w:t>All Runs</w:t>
      </w:r>
      <w:r>
        <w:rPr>
          <w:color w:val="000000"/>
          <w:sz w:val="24"/>
          <w:szCs w:val="24"/>
        </w:rPr>
        <w:t xml:space="preserve"> </w:t>
      </w:r>
    </w:p>
    <w:p w:rsidR="001361B3" w:rsidRDefault="0093397B">
      <w:pPr>
        <w:numPr>
          <w:ilvl w:val="0"/>
          <w:numId w:val="4"/>
        </w:numPr>
        <w:pBdr>
          <w:top w:val="nil"/>
          <w:left w:val="nil"/>
          <w:bottom w:val="nil"/>
          <w:right w:val="nil"/>
          <w:between w:val="nil"/>
        </w:pBdr>
        <w:tabs>
          <w:tab w:val="left" w:pos="1170"/>
        </w:tabs>
        <w:spacing w:after="0"/>
        <w:rPr>
          <w:color w:val="000000"/>
          <w:sz w:val="24"/>
          <w:szCs w:val="24"/>
        </w:rPr>
      </w:pPr>
      <w:r>
        <w:rPr>
          <w:color w:val="000000"/>
          <w:sz w:val="24"/>
          <w:szCs w:val="24"/>
        </w:rPr>
        <w:t>Make sure Output Path is set to Screen</w:t>
      </w:r>
    </w:p>
    <w:p w:rsidR="001361B3" w:rsidRDefault="0093397B">
      <w:pPr>
        <w:numPr>
          <w:ilvl w:val="0"/>
          <w:numId w:val="4"/>
        </w:numPr>
        <w:pBdr>
          <w:top w:val="nil"/>
          <w:left w:val="nil"/>
          <w:bottom w:val="nil"/>
          <w:right w:val="nil"/>
          <w:between w:val="nil"/>
        </w:pBdr>
        <w:tabs>
          <w:tab w:val="left" w:pos="1170"/>
        </w:tabs>
        <w:spacing w:after="0"/>
        <w:rPr>
          <w:color w:val="000000"/>
          <w:sz w:val="24"/>
          <w:szCs w:val="24"/>
        </w:rPr>
      </w:pPr>
      <w:r>
        <w:rPr>
          <w:color w:val="000000"/>
          <w:sz w:val="24"/>
          <w:szCs w:val="24"/>
        </w:rPr>
        <w:t xml:space="preserve">Click </w:t>
      </w:r>
      <w:r>
        <w:rPr>
          <w:color w:val="000000"/>
          <w:sz w:val="24"/>
          <w:szCs w:val="24"/>
          <w:u w:val="single"/>
        </w:rPr>
        <w:t>Update Data</w:t>
      </w:r>
      <w:r>
        <w:rPr>
          <w:color w:val="000000"/>
          <w:sz w:val="24"/>
          <w:szCs w:val="24"/>
        </w:rPr>
        <w:t xml:space="preserve"> </w:t>
      </w:r>
    </w:p>
    <w:p w:rsidR="001361B3" w:rsidRDefault="0093397B">
      <w:pPr>
        <w:numPr>
          <w:ilvl w:val="0"/>
          <w:numId w:val="4"/>
        </w:numPr>
        <w:pBdr>
          <w:top w:val="nil"/>
          <w:left w:val="nil"/>
          <w:bottom w:val="nil"/>
          <w:right w:val="nil"/>
          <w:between w:val="nil"/>
        </w:pBdr>
        <w:tabs>
          <w:tab w:val="left" w:pos="1170"/>
        </w:tabs>
        <w:spacing w:after="0"/>
        <w:rPr>
          <w:color w:val="000000"/>
          <w:sz w:val="24"/>
          <w:szCs w:val="24"/>
        </w:rPr>
      </w:pPr>
      <w:r>
        <w:rPr>
          <w:color w:val="000000"/>
          <w:sz w:val="24"/>
          <w:szCs w:val="24"/>
        </w:rPr>
        <w:t xml:space="preserve">Click </w:t>
      </w:r>
      <w:r>
        <w:rPr>
          <w:color w:val="000000"/>
          <w:sz w:val="24"/>
          <w:szCs w:val="24"/>
          <w:u w:val="single"/>
        </w:rPr>
        <w:t>Riders Report</w:t>
      </w:r>
      <w:r>
        <w:rPr>
          <w:color w:val="000000"/>
          <w:sz w:val="24"/>
          <w:szCs w:val="24"/>
        </w:rPr>
        <w:t xml:space="preserve"> button to view the report</w:t>
      </w:r>
    </w:p>
    <w:p w:rsidR="001361B3" w:rsidRDefault="0093397B">
      <w:pPr>
        <w:numPr>
          <w:ilvl w:val="0"/>
          <w:numId w:val="4"/>
        </w:numPr>
        <w:pBdr>
          <w:top w:val="nil"/>
          <w:left w:val="nil"/>
          <w:bottom w:val="nil"/>
          <w:right w:val="nil"/>
          <w:between w:val="nil"/>
        </w:pBdr>
        <w:tabs>
          <w:tab w:val="left" w:pos="1170"/>
        </w:tabs>
        <w:spacing w:after="0"/>
        <w:rPr>
          <w:color w:val="000000"/>
          <w:sz w:val="24"/>
          <w:szCs w:val="24"/>
        </w:rPr>
      </w:pPr>
      <w:r>
        <w:rPr>
          <w:color w:val="000000"/>
          <w:sz w:val="24"/>
          <w:szCs w:val="24"/>
        </w:rPr>
        <w:t>Close the Print Preview of the Riders Report</w:t>
      </w:r>
    </w:p>
    <w:p w:rsidR="001361B3" w:rsidRDefault="001361B3">
      <w:pPr>
        <w:pBdr>
          <w:top w:val="nil"/>
          <w:left w:val="nil"/>
          <w:bottom w:val="nil"/>
          <w:right w:val="nil"/>
          <w:between w:val="nil"/>
        </w:pBdr>
        <w:tabs>
          <w:tab w:val="left" w:pos="1170"/>
          <w:tab w:val="left" w:pos="1440"/>
        </w:tabs>
        <w:spacing w:after="0"/>
        <w:ind w:left="360"/>
        <w:rPr>
          <w:color w:val="000000"/>
        </w:rPr>
      </w:pPr>
    </w:p>
    <w:p w:rsidR="001361B3" w:rsidRDefault="001361B3">
      <w:pPr>
        <w:pBdr>
          <w:top w:val="nil"/>
          <w:left w:val="nil"/>
          <w:bottom w:val="nil"/>
          <w:right w:val="nil"/>
          <w:between w:val="nil"/>
        </w:pBdr>
        <w:tabs>
          <w:tab w:val="left" w:pos="1170"/>
          <w:tab w:val="left" w:pos="1440"/>
        </w:tabs>
        <w:spacing w:after="0"/>
        <w:ind w:left="360"/>
        <w:rPr>
          <w:color w:val="000000"/>
        </w:rPr>
      </w:pPr>
    </w:p>
    <w:p w:rsidR="001361B3" w:rsidRDefault="0093397B">
      <w:pPr>
        <w:pBdr>
          <w:top w:val="nil"/>
          <w:left w:val="nil"/>
          <w:bottom w:val="nil"/>
          <w:right w:val="nil"/>
          <w:between w:val="nil"/>
        </w:pBdr>
        <w:tabs>
          <w:tab w:val="left" w:pos="1170"/>
          <w:tab w:val="left" w:pos="1440"/>
        </w:tabs>
        <w:spacing w:after="0"/>
        <w:ind w:left="360"/>
        <w:rPr>
          <w:color w:val="000000"/>
        </w:rPr>
      </w:pPr>
      <w:r>
        <w:rPr>
          <w:color w:val="000000"/>
        </w:rPr>
        <w:t>______</w:t>
      </w:r>
      <w:r>
        <w:rPr>
          <w:color w:val="000000"/>
        </w:rPr>
        <w:tab/>
        <w:t xml:space="preserve">From the </w:t>
      </w:r>
      <w:r>
        <w:rPr>
          <w:color w:val="000000"/>
          <w:u w:val="single"/>
        </w:rPr>
        <w:t>User Defined Reports</w:t>
      </w:r>
      <w:r>
        <w:rPr>
          <w:b/>
          <w:color w:val="000000"/>
        </w:rPr>
        <w:t xml:space="preserve"> </w:t>
      </w:r>
      <w:r>
        <w:rPr>
          <w:color w:val="000000"/>
        </w:rPr>
        <w:t>section, run the reports listed below:</w:t>
      </w:r>
    </w:p>
    <w:p w:rsidR="001361B3" w:rsidRDefault="001361B3">
      <w:pPr>
        <w:pBdr>
          <w:top w:val="nil"/>
          <w:left w:val="nil"/>
          <w:bottom w:val="nil"/>
          <w:right w:val="nil"/>
          <w:between w:val="nil"/>
        </w:pBdr>
        <w:tabs>
          <w:tab w:val="left" w:pos="1170"/>
          <w:tab w:val="left" w:pos="1440"/>
        </w:tabs>
        <w:spacing w:after="0"/>
        <w:ind w:left="360"/>
        <w:rPr>
          <w:color w:val="000000"/>
        </w:rPr>
      </w:pPr>
    </w:p>
    <w:p w:rsidR="001361B3" w:rsidRDefault="0093397B">
      <w:pPr>
        <w:pBdr>
          <w:top w:val="nil"/>
          <w:left w:val="nil"/>
          <w:bottom w:val="nil"/>
          <w:right w:val="nil"/>
          <w:between w:val="nil"/>
        </w:pBdr>
        <w:tabs>
          <w:tab w:val="left" w:pos="1170"/>
          <w:tab w:val="left" w:pos="1440"/>
        </w:tabs>
        <w:spacing w:after="0"/>
        <w:ind w:left="360"/>
        <w:rPr>
          <w:color w:val="000000"/>
        </w:rPr>
      </w:pPr>
      <w:r>
        <w:rPr>
          <w:color w:val="000000"/>
        </w:rPr>
        <w:t xml:space="preserve">Note: As you generate each report below, either print or write down the numbers from each as the information will be used to complete the </w:t>
      </w:r>
      <w:r w:rsidR="009131EE">
        <w:rPr>
          <w:color w:val="000000"/>
          <w:u w:val="single"/>
        </w:rPr>
        <w:t>202</w:t>
      </w:r>
      <w:r w:rsidR="00BF7989">
        <w:rPr>
          <w:color w:val="000000"/>
          <w:u w:val="single"/>
        </w:rPr>
        <w:t>5</w:t>
      </w:r>
      <w:r w:rsidR="009131EE">
        <w:rPr>
          <w:color w:val="000000"/>
          <w:u w:val="single"/>
        </w:rPr>
        <w:t>202</w:t>
      </w:r>
      <w:r w:rsidR="00BF7989">
        <w:rPr>
          <w:color w:val="000000"/>
          <w:u w:val="single"/>
        </w:rPr>
        <w:t>6</w:t>
      </w:r>
      <w:r>
        <w:rPr>
          <w:color w:val="000000"/>
          <w:u w:val="single"/>
        </w:rPr>
        <w:t xml:space="preserve"> November.xls</w:t>
      </w:r>
      <w:r>
        <w:rPr>
          <w:color w:val="000000"/>
        </w:rPr>
        <w:t xml:space="preserve"> Excel Workbook. </w:t>
      </w:r>
    </w:p>
    <w:p w:rsidR="009131EE" w:rsidRDefault="009131EE">
      <w:pPr>
        <w:pBdr>
          <w:top w:val="nil"/>
          <w:left w:val="nil"/>
          <w:bottom w:val="nil"/>
          <w:right w:val="nil"/>
          <w:between w:val="nil"/>
        </w:pBdr>
        <w:tabs>
          <w:tab w:val="left" w:pos="1170"/>
          <w:tab w:val="left" w:pos="1440"/>
        </w:tabs>
        <w:spacing w:after="0"/>
        <w:ind w:left="360"/>
        <w:rPr>
          <w:color w:val="000000"/>
        </w:rPr>
      </w:pPr>
    </w:p>
    <w:p w:rsidR="001361B3" w:rsidRDefault="001361B3">
      <w:pPr>
        <w:pBdr>
          <w:top w:val="nil"/>
          <w:left w:val="nil"/>
          <w:bottom w:val="nil"/>
          <w:right w:val="nil"/>
          <w:between w:val="nil"/>
        </w:pBdr>
        <w:tabs>
          <w:tab w:val="left" w:pos="1170"/>
          <w:tab w:val="left" w:pos="1440"/>
        </w:tabs>
        <w:spacing w:after="0"/>
        <w:ind w:left="360"/>
        <w:rPr>
          <w:color w:val="000000"/>
        </w:rPr>
      </w:pPr>
    </w:p>
    <w:p w:rsidR="001361B3" w:rsidRDefault="0093397B">
      <w:pPr>
        <w:pBdr>
          <w:top w:val="nil"/>
          <w:left w:val="nil"/>
          <w:bottom w:val="nil"/>
          <w:right w:val="nil"/>
          <w:between w:val="nil"/>
        </w:pBdr>
        <w:tabs>
          <w:tab w:val="left" w:pos="1170"/>
          <w:tab w:val="left" w:pos="1440"/>
        </w:tabs>
        <w:spacing w:after="0"/>
        <w:ind w:left="720"/>
        <w:rPr>
          <w:b/>
          <w:color w:val="000000"/>
          <w:u w:val="single"/>
        </w:rPr>
      </w:pPr>
      <w:r>
        <w:rPr>
          <w:b/>
          <w:color w:val="000000"/>
          <w:u w:val="single"/>
        </w:rPr>
        <w:lastRenderedPageBreak/>
        <w:t>Make sure each Workbook Report is set to Screen Output</w:t>
      </w:r>
    </w:p>
    <w:p w:rsidR="009131EE" w:rsidRDefault="009131EE">
      <w:pPr>
        <w:pBdr>
          <w:top w:val="nil"/>
          <w:left w:val="nil"/>
          <w:bottom w:val="nil"/>
          <w:right w:val="nil"/>
          <w:between w:val="nil"/>
        </w:pBdr>
        <w:tabs>
          <w:tab w:val="left" w:pos="1170"/>
          <w:tab w:val="left" w:pos="1440"/>
        </w:tabs>
        <w:spacing w:after="0"/>
        <w:ind w:left="720"/>
        <w:rPr>
          <w:b/>
          <w:color w:val="000000"/>
          <w:u w:val="single"/>
        </w:rPr>
      </w:pPr>
    </w:p>
    <w:p w:rsidR="001361B3" w:rsidRDefault="0093397B">
      <w:pPr>
        <w:pBdr>
          <w:top w:val="nil"/>
          <w:left w:val="nil"/>
          <w:bottom w:val="nil"/>
          <w:right w:val="nil"/>
          <w:between w:val="nil"/>
        </w:pBdr>
        <w:tabs>
          <w:tab w:val="left" w:pos="1170"/>
          <w:tab w:val="left" w:pos="1440"/>
        </w:tabs>
        <w:ind w:left="360"/>
        <w:rPr>
          <w:color w:val="000000"/>
        </w:rPr>
      </w:pPr>
      <w:r>
        <w:rPr>
          <w:color w:val="000000"/>
        </w:rPr>
        <w:t xml:space="preserve"> </w:t>
      </w:r>
      <w:r>
        <w:rPr>
          <w:color w:val="000000"/>
        </w:rPr>
        <w:tab/>
        <w:t>______</w:t>
      </w:r>
      <w:r>
        <w:rPr>
          <w:color w:val="000000"/>
        </w:rPr>
        <w:tab/>
        <w:t xml:space="preserve">All Students and Transportation &gt; </w:t>
      </w:r>
      <w:r>
        <w:rPr>
          <w:b/>
          <w:color w:val="000000"/>
        </w:rPr>
        <w:t>Workbook: Min/Max Stop/Bell Times</w:t>
      </w:r>
    </w:p>
    <w:p w:rsidR="001361B3" w:rsidRDefault="0093397B">
      <w:pPr>
        <w:tabs>
          <w:tab w:val="left" w:pos="1170"/>
          <w:tab w:val="left" w:pos="1440"/>
        </w:tabs>
      </w:pPr>
      <w:r>
        <w:tab/>
        <w:t>______</w:t>
      </w:r>
      <w:r>
        <w:tab/>
        <w:t xml:space="preserve">Stops, Runs Routes &gt; </w:t>
      </w:r>
      <w:r>
        <w:rPr>
          <w:b/>
        </w:rPr>
        <w:t>Workbook: Route Count</w:t>
      </w:r>
    </w:p>
    <w:p w:rsidR="001361B3" w:rsidRDefault="0093397B">
      <w:pPr>
        <w:tabs>
          <w:tab w:val="left" w:pos="1170"/>
          <w:tab w:val="left" w:pos="1440"/>
        </w:tabs>
      </w:pPr>
      <w:r>
        <w:tab/>
        <w:t>______</w:t>
      </w:r>
      <w:r>
        <w:tab/>
        <w:t xml:space="preserve">Stops, Runs Routes &gt; </w:t>
      </w:r>
      <w:r>
        <w:rPr>
          <w:b/>
        </w:rPr>
        <w:t>Workbook: Route Time and Miles</w:t>
      </w:r>
    </w:p>
    <w:p w:rsidR="001361B3" w:rsidRDefault="0093397B">
      <w:pPr>
        <w:tabs>
          <w:tab w:val="left" w:pos="1170"/>
          <w:tab w:val="left" w:pos="1440"/>
        </w:tabs>
        <w:rPr>
          <w:b/>
        </w:rPr>
      </w:pPr>
      <w:r>
        <w:tab/>
        <w:t>______</w:t>
      </w:r>
      <w:r>
        <w:tab/>
        <w:t xml:space="preserve">Bus Passes &gt; </w:t>
      </w:r>
      <w:r>
        <w:rPr>
          <w:b/>
        </w:rPr>
        <w:t>Workbook: Count of Valid Riders</w:t>
      </w:r>
    </w:p>
    <w:p w:rsidR="001361B3" w:rsidRDefault="0093397B">
      <w:pPr>
        <w:spacing w:before="57" w:after="0" w:line="240" w:lineRule="auto"/>
        <w:ind w:left="360" w:right="-20" w:hanging="360"/>
        <w:rPr>
          <w:b/>
          <w:sz w:val="28"/>
          <w:szCs w:val="28"/>
        </w:rPr>
      </w:pPr>
      <w:r>
        <w:rPr>
          <w:b/>
          <w:sz w:val="28"/>
          <w:szCs w:val="28"/>
        </w:rPr>
        <w:t>Completing the workbook:</w:t>
      </w:r>
    </w:p>
    <w:p w:rsidR="001361B3" w:rsidRDefault="001361B3">
      <w:pPr>
        <w:spacing w:after="0" w:line="120" w:lineRule="auto"/>
        <w:ind w:left="360" w:hanging="360"/>
        <w:rPr>
          <w:rFonts w:ascii="Arial" w:eastAsia="Arial" w:hAnsi="Arial" w:cs="Arial"/>
          <w:sz w:val="12"/>
          <w:szCs w:val="12"/>
        </w:rPr>
      </w:pPr>
    </w:p>
    <w:p w:rsidR="001361B3" w:rsidRDefault="001361B3">
      <w:pPr>
        <w:spacing w:after="0" w:line="200" w:lineRule="auto"/>
        <w:ind w:left="360" w:hanging="360"/>
        <w:rPr>
          <w:rFonts w:ascii="Arial" w:eastAsia="Arial" w:hAnsi="Arial" w:cs="Arial"/>
          <w:sz w:val="20"/>
          <w:szCs w:val="20"/>
        </w:rPr>
      </w:pPr>
    </w:p>
    <w:p w:rsidR="001361B3" w:rsidRDefault="009131EE">
      <w:pPr>
        <w:tabs>
          <w:tab w:val="left" w:pos="1170"/>
          <w:tab w:val="left" w:pos="1440"/>
        </w:tabs>
        <w:ind w:left="360" w:hanging="360"/>
      </w:pPr>
      <w:r>
        <w:t>Open the TDTIMS Workbook 202</w:t>
      </w:r>
      <w:r w:rsidR="00BF7989">
        <w:t>5</w:t>
      </w:r>
      <w:r>
        <w:t>202</w:t>
      </w:r>
      <w:r w:rsidR="00BF7989">
        <w:t>6</w:t>
      </w:r>
      <w:r w:rsidR="0093397B">
        <w:t>DTIMS November.xls</w:t>
      </w:r>
    </w:p>
    <w:p w:rsidR="001361B3" w:rsidRDefault="0093397B">
      <w:pPr>
        <w:numPr>
          <w:ilvl w:val="0"/>
          <w:numId w:val="2"/>
        </w:numPr>
        <w:pBdr>
          <w:top w:val="nil"/>
          <w:left w:val="nil"/>
          <w:bottom w:val="nil"/>
          <w:right w:val="nil"/>
          <w:between w:val="nil"/>
        </w:pBdr>
        <w:tabs>
          <w:tab w:val="left" w:pos="1170"/>
          <w:tab w:val="left" w:pos="1440"/>
        </w:tabs>
      </w:pPr>
      <w:r>
        <w:rPr>
          <w:color w:val="000000"/>
        </w:rPr>
        <w:t>______</w:t>
      </w:r>
      <w:r>
        <w:rPr>
          <w:color w:val="000000"/>
        </w:rPr>
        <w:tab/>
      </w:r>
      <w:proofErr w:type="gramStart"/>
      <w:r>
        <w:rPr>
          <w:color w:val="000000"/>
        </w:rPr>
        <w:t>Before</w:t>
      </w:r>
      <w:proofErr w:type="gramEnd"/>
      <w:r>
        <w:rPr>
          <w:color w:val="000000"/>
        </w:rPr>
        <w:t xml:space="preserve"> you open the </w:t>
      </w:r>
      <w:r w:rsidR="009131EE">
        <w:rPr>
          <w:color w:val="000000"/>
        </w:rPr>
        <w:t>202</w:t>
      </w:r>
      <w:r w:rsidR="00BF7989">
        <w:rPr>
          <w:color w:val="000000"/>
        </w:rPr>
        <w:t>5</w:t>
      </w:r>
      <w:r w:rsidR="009131EE">
        <w:rPr>
          <w:color w:val="000000"/>
        </w:rPr>
        <w:t>202</w:t>
      </w:r>
      <w:r w:rsidR="00BF7989">
        <w:rPr>
          <w:color w:val="000000"/>
        </w:rPr>
        <w:t>6</w:t>
      </w:r>
      <w:r>
        <w:rPr>
          <w:color w:val="000000"/>
        </w:rPr>
        <w:t>TDTIMSNovember.xls you may need to check the security</w:t>
      </w:r>
      <w:r>
        <w:rPr>
          <w:color w:val="000000"/>
        </w:rPr>
        <w:tab/>
      </w:r>
      <w:r>
        <w:rPr>
          <w:color w:val="000000"/>
        </w:rPr>
        <w:tab/>
        <w:t>level.  To do this, open Excel, go to Tools/Macro/Security and set this to Medium.</w:t>
      </w:r>
    </w:p>
    <w:p w:rsidR="001361B3" w:rsidRDefault="0093397B">
      <w:pPr>
        <w:tabs>
          <w:tab w:val="left" w:pos="1170"/>
          <w:tab w:val="left" w:pos="1440"/>
        </w:tabs>
        <w:ind w:left="360" w:hanging="360"/>
      </w:pPr>
      <w:r>
        <w:tab/>
        <w:t xml:space="preserve">* Enable Macros is Promoted. If using Excel 2007 you will need to click on the </w:t>
      </w:r>
      <w:r>
        <w:rPr>
          <w:u w:val="single"/>
        </w:rPr>
        <w:t>Office</w:t>
      </w:r>
      <w:r>
        <w:t xml:space="preserve"> Button, then choose </w:t>
      </w:r>
      <w:r>
        <w:rPr>
          <w:u w:val="single"/>
        </w:rPr>
        <w:t>Excel Options</w:t>
      </w:r>
      <w:r>
        <w:t xml:space="preserve">, </w:t>
      </w:r>
      <w:r>
        <w:rPr>
          <w:u w:val="single"/>
        </w:rPr>
        <w:t>Trust Center</w:t>
      </w:r>
      <w:r>
        <w:t xml:space="preserve">, </w:t>
      </w:r>
      <w:r>
        <w:rPr>
          <w:u w:val="single"/>
        </w:rPr>
        <w:t>Trust Center Settings</w:t>
      </w:r>
      <w:r>
        <w:t xml:space="preserve">, </w:t>
      </w:r>
      <w:r>
        <w:rPr>
          <w:u w:val="single"/>
        </w:rPr>
        <w:t>Macro Settings</w:t>
      </w:r>
      <w:r>
        <w:t xml:space="preserve"> and </w:t>
      </w:r>
      <w:r>
        <w:rPr>
          <w:i/>
        </w:rPr>
        <w:t>finally</w:t>
      </w:r>
      <w:r>
        <w:t xml:space="preserve"> choose </w:t>
      </w:r>
      <w:r>
        <w:rPr>
          <w:u w:val="single"/>
        </w:rPr>
        <w:t>Enable all macros</w:t>
      </w:r>
      <w:r>
        <w:t>.</w:t>
      </w:r>
    </w:p>
    <w:p w:rsidR="001361B3" w:rsidRDefault="0093397B">
      <w:pPr>
        <w:tabs>
          <w:tab w:val="left" w:pos="1170"/>
          <w:tab w:val="left" w:pos="1440"/>
        </w:tabs>
        <w:ind w:left="360" w:hanging="360"/>
      </w:pPr>
      <w:r>
        <w:tab/>
        <w:t>More recent versions of Excel may have you enable Macros in a different way, typically prompted to “Enable” in the yellow bar after opening the workbook each time. Contact your project Leader if you have any trouble enabling the workbook.</w:t>
      </w:r>
    </w:p>
    <w:p w:rsidR="001361B3" w:rsidRDefault="0093397B">
      <w:pPr>
        <w:numPr>
          <w:ilvl w:val="0"/>
          <w:numId w:val="2"/>
        </w:numPr>
        <w:pBdr>
          <w:top w:val="nil"/>
          <w:left w:val="nil"/>
          <w:bottom w:val="nil"/>
          <w:right w:val="nil"/>
          <w:between w:val="nil"/>
        </w:pBdr>
        <w:tabs>
          <w:tab w:val="left" w:pos="1170"/>
          <w:tab w:val="left" w:pos="1440"/>
        </w:tabs>
        <w:spacing w:after="0"/>
      </w:pPr>
      <w:r>
        <w:rPr>
          <w:color w:val="000000"/>
        </w:rPr>
        <w:t>______</w:t>
      </w:r>
      <w:r>
        <w:rPr>
          <w:color w:val="000000"/>
        </w:rPr>
        <w:tab/>
        <w:t xml:space="preserve">On the </w:t>
      </w:r>
      <w:r>
        <w:rPr>
          <w:b/>
          <w:color w:val="000000"/>
        </w:rPr>
        <w:t>C:</w:t>
      </w:r>
      <w:r>
        <w:rPr>
          <w:color w:val="000000"/>
        </w:rPr>
        <w:t xml:space="preserve"> drive of your TIMS SERVER you will find a folder named </w:t>
      </w:r>
      <w:proofErr w:type="spellStart"/>
      <w:r>
        <w:rPr>
          <w:color w:val="000000"/>
        </w:rPr>
        <w:t>TDTIMSXLSxxx</w:t>
      </w:r>
      <w:proofErr w:type="spellEnd"/>
    </w:p>
    <w:p w:rsidR="001361B3" w:rsidRDefault="0093397B">
      <w:pPr>
        <w:pBdr>
          <w:top w:val="nil"/>
          <w:left w:val="nil"/>
          <w:bottom w:val="nil"/>
          <w:right w:val="nil"/>
          <w:between w:val="nil"/>
        </w:pBdr>
        <w:tabs>
          <w:tab w:val="left" w:pos="1170"/>
          <w:tab w:val="left" w:pos="1440"/>
        </w:tabs>
        <w:spacing w:after="0"/>
        <w:ind w:left="360"/>
        <w:rPr>
          <w:color w:val="000000"/>
        </w:rPr>
      </w:pPr>
      <w:r>
        <w:rPr>
          <w:color w:val="000000"/>
        </w:rPr>
        <w:tab/>
        <w:t>(</w:t>
      </w:r>
      <w:proofErr w:type="gramStart"/>
      <w:r>
        <w:rPr>
          <w:color w:val="000000"/>
        </w:rPr>
        <w:t>where</w:t>
      </w:r>
      <w:proofErr w:type="gramEnd"/>
      <w:r>
        <w:rPr>
          <w:color w:val="000000"/>
        </w:rPr>
        <w:t xml:space="preserve"> xxx is your LEA number). Inside this folder is the workbook named</w:t>
      </w:r>
    </w:p>
    <w:p w:rsidR="001361B3" w:rsidRDefault="0093397B">
      <w:pPr>
        <w:pBdr>
          <w:top w:val="nil"/>
          <w:left w:val="nil"/>
          <w:bottom w:val="nil"/>
          <w:right w:val="nil"/>
          <w:between w:val="nil"/>
        </w:pBdr>
        <w:tabs>
          <w:tab w:val="left" w:pos="1170"/>
          <w:tab w:val="left" w:pos="1440"/>
        </w:tabs>
        <w:spacing w:after="0"/>
        <w:ind w:left="360"/>
        <w:rPr>
          <w:color w:val="000000"/>
        </w:rPr>
      </w:pPr>
      <w:r>
        <w:rPr>
          <w:color w:val="000000"/>
        </w:rPr>
        <w:tab/>
      </w:r>
      <w:r w:rsidR="009131EE">
        <w:rPr>
          <w:b/>
          <w:color w:val="000000"/>
        </w:rPr>
        <w:t>202</w:t>
      </w:r>
      <w:r w:rsidR="00BF7989">
        <w:rPr>
          <w:b/>
          <w:color w:val="000000"/>
        </w:rPr>
        <w:t>5</w:t>
      </w:r>
      <w:r w:rsidR="009131EE">
        <w:rPr>
          <w:b/>
          <w:color w:val="000000"/>
        </w:rPr>
        <w:t>202</w:t>
      </w:r>
      <w:r w:rsidR="00BF7989">
        <w:rPr>
          <w:b/>
          <w:color w:val="000000"/>
        </w:rPr>
        <w:t>6</w:t>
      </w:r>
      <w:r>
        <w:rPr>
          <w:b/>
          <w:color w:val="000000"/>
        </w:rPr>
        <w:t>TDTIMS November.xls</w:t>
      </w:r>
      <w:r>
        <w:rPr>
          <w:color w:val="000000"/>
        </w:rPr>
        <w:t xml:space="preserve"> </w:t>
      </w:r>
    </w:p>
    <w:p w:rsidR="001361B3" w:rsidRDefault="0093397B">
      <w:pPr>
        <w:pBdr>
          <w:top w:val="nil"/>
          <w:left w:val="nil"/>
          <w:bottom w:val="nil"/>
          <w:right w:val="nil"/>
          <w:between w:val="nil"/>
        </w:pBdr>
        <w:tabs>
          <w:tab w:val="left" w:pos="1170"/>
          <w:tab w:val="left" w:pos="1440"/>
        </w:tabs>
        <w:spacing w:after="0"/>
        <w:ind w:left="360"/>
        <w:rPr>
          <w:color w:val="000000"/>
        </w:rPr>
      </w:pPr>
      <w:r>
        <w:rPr>
          <w:color w:val="000000"/>
        </w:rPr>
        <w:t xml:space="preserve">Open this file and when prompted, click on </w:t>
      </w:r>
      <w:r>
        <w:rPr>
          <w:color w:val="000000"/>
          <w:u w:val="single"/>
        </w:rPr>
        <w:t>Enable Macros</w:t>
      </w:r>
      <w:r>
        <w:rPr>
          <w:color w:val="000000"/>
        </w:rPr>
        <w:t xml:space="preserve"> or </w:t>
      </w:r>
      <w:r>
        <w:rPr>
          <w:color w:val="000000"/>
          <w:u w:val="single"/>
        </w:rPr>
        <w:t>Enable Content</w:t>
      </w:r>
      <w:r>
        <w:rPr>
          <w:color w:val="000000"/>
        </w:rPr>
        <w:t>.</w:t>
      </w:r>
    </w:p>
    <w:p w:rsidR="001361B3" w:rsidRDefault="001361B3">
      <w:pPr>
        <w:pBdr>
          <w:top w:val="nil"/>
          <w:left w:val="nil"/>
          <w:bottom w:val="nil"/>
          <w:right w:val="nil"/>
          <w:between w:val="nil"/>
        </w:pBdr>
        <w:tabs>
          <w:tab w:val="left" w:pos="1170"/>
          <w:tab w:val="left" w:pos="1440"/>
        </w:tabs>
        <w:spacing w:after="0"/>
        <w:ind w:left="360"/>
        <w:rPr>
          <w:color w:val="000000"/>
        </w:rPr>
      </w:pPr>
    </w:p>
    <w:p w:rsidR="001361B3" w:rsidRDefault="0093397B">
      <w:pPr>
        <w:numPr>
          <w:ilvl w:val="0"/>
          <w:numId w:val="2"/>
        </w:numPr>
        <w:pBdr>
          <w:top w:val="nil"/>
          <w:left w:val="nil"/>
          <w:bottom w:val="nil"/>
          <w:right w:val="nil"/>
          <w:between w:val="nil"/>
        </w:pBdr>
        <w:tabs>
          <w:tab w:val="left" w:pos="1170"/>
          <w:tab w:val="left" w:pos="1440"/>
        </w:tabs>
        <w:spacing w:after="0"/>
      </w:pPr>
      <w:r>
        <w:rPr>
          <w:color w:val="000000"/>
        </w:rPr>
        <w:t>______</w:t>
      </w:r>
      <w:r>
        <w:rPr>
          <w:color w:val="000000"/>
        </w:rPr>
        <w:tab/>
        <w:t xml:space="preserve">On the </w:t>
      </w:r>
      <w:r>
        <w:rPr>
          <w:color w:val="000000"/>
          <w:u w:val="single"/>
        </w:rPr>
        <w:t>Sign in page</w:t>
      </w:r>
      <w:r>
        <w:rPr>
          <w:color w:val="000000"/>
        </w:rPr>
        <w:t xml:space="preserve"> fill in all information requested, making sure to use proper names for</w:t>
      </w:r>
    </w:p>
    <w:p w:rsidR="001361B3" w:rsidRDefault="0093397B">
      <w:pPr>
        <w:pBdr>
          <w:top w:val="nil"/>
          <w:left w:val="nil"/>
          <w:bottom w:val="nil"/>
          <w:right w:val="nil"/>
          <w:between w:val="nil"/>
        </w:pBdr>
        <w:tabs>
          <w:tab w:val="left" w:pos="1170"/>
          <w:tab w:val="left" w:pos="1440"/>
        </w:tabs>
        <w:spacing w:after="0"/>
        <w:ind w:left="1170"/>
        <w:rPr>
          <w:color w:val="000000"/>
        </w:rPr>
      </w:pPr>
      <w:proofErr w:type="gramStart"/>
      <w:r>
        <w:rPr>
          <w:color w:val="000000"/>
        </w:rPr>
        <w:t>the</w:t>
      </w:r>
      <w:proofErr w:type="gramEnd"/>
      <w:r>
        <w:rPr>
          <w:color w:val="000000"/>
        </w:rPr>
        <w:t xml:space="preserve"> Superintendent, Transportation Director and TIMS Coordinator as these will appear in the official audit letters. Use Drop down selections when applicable. Click the </w:t>
      </w:r>
      <w:r>
        <w:rPr>
          <w:b/>
          <w:color w:val="000000"/>
          <w:u w:val="single"/>
        </w:rPr>
        <w:t>Continue to LEA</w:t>
      </w:r>
      <w:r>
        <w:rPr>
          <w:color w:val="000000"/>
        </w:rPr>
        <w:t xml:space="preserve"> info button when finished.</w:t>
      </w:r>
    </w:p>
    <w:p w:rsidR="001361B3" w:rsidRDefault="001361B3">
      <w:pPr>
        <w:pBdr>
          <w:top w:val="nil"/>
          <w:left w:val="nil"/>
          <w:bottom w:val="nil"/>
          <w:right w:val="nil"/>
          <w:between w:val="nil"/>
        </w:pBdr>
        <w:tabs>
          <w:tab w:val="left" w:pos="1170"/>
          <w:tab w:val="left" w:pos="1440"/>
        </w:tabs>
        <w:spacing w:after="0"/>
        <w:ind w:left="360"/>
        <w:rPr>
          <w:color w:val="000000"/>
        </w:rPr>
      </w:pPr>
    </w:p>
    <w:p w:rsidR="001361B3" w:rsidRDefault="0093397B">
      <w:pPr>
        <w:numPr>
          <w:ilvl w:val="0"/>
          <w:numId w:val="2"/>
        </w:numPr>
        <w:pBdr>
          <w:top w:val="nil"/>
          <w:left w:val="nil"/>
          <w:bottom w:val="nil"/>
          <w:right w:val="nil"/>
          <w:between w:val="nil"/>
        </w:pBdr>
        <w:tabs>
          <w:tab w:val="left" w:pos="1170"/>
          <w:tab w:val="left" w:pos="1440"/>
        </w:tabs>
        <w:spacing w:after="0"/>
      </w:pPr>
      <w:r>
        <w:rPr>
          <w:color w:val="000000"/>
        </w:rPr>
        <w:t>______</w:t>
      </w:r>
      <w:r>
        <w:rPr>
          <w:color w:val="000000"/>
        </w:rPr>
        <w:tab/>
      </w:r>
      <w:proofErr w:type="gramStart"/>
      <w:r>
        <w:rPr>
          <w:color w:val="000000"/>
        </w:rPr>
        <w:t>The</w:t>
      </w:r>
      <w:proofErr w:type="gramEnd"/>
      <w:r>
        <w:rPr>
          <w:color w:val="000000"/>
        </w:rPr>
        <w:t xml:space="preserve"> next three pages consist of general questions about your LEA.  If the answer is none, </w:t>
      </w:r>
    </w:p>
    <w:p w:rsidR="001361B3" w:rsidRDefault="0093397B">
      <w:pPr>
        <w:pBdr>
          <w:top w:val="nil"/>
          <w:left w:val="nil"/>
          <w:bottom w:val="nil"/>
          <w:right w:val="nil"/>
          <w:between w:val="nil"/>
        </w:pBdr>
        <w:tabs>
          <w:tab w:val="left" w:pos="1170"/>
          <w:tab w:val="left" w:pos="1440"/>
        </w:tabs>
        <w:spacing w:after="0"/>
        <w:ind w:left="1170"/>
        <w:rPr>
          <w:color w:val="000000"/>
        </w:rPr>
      </w:pPr>
      <w:proofErr w:type="gramStart"/>
      <w:r>
        <w:rPr>
          <w:color w:val="000000"/>
        </w:rPr>
        <w:t>enter</w:t>
      </w:r>
      <w:proofErr w:type="gramEnd"/>
      <w:r>
        <w:rPr>
          <w:color w:val="000000"/>
        </w:rPr>
        <w:t xml:space="preserve"> a </w:t>
      </w:r>
      <w:r w:rsidR="00BF7989">
        <w:rPr>
          <w:i/>
          <w:color w:val="000000"/>
        </w:rPr>
        <w:t>Z</w:t>
      </w:r>
      <w:r>
        <w:rPr>
          <w:i/>
          <w:color w:val="000000"/>
        </w:rPr>
        <w:t>ero (0)</w:t>
      </w:r>
      <w:r>
        <w:rPr>
          <w:color w:val="000000"/>
        </w:rPr>
        <w:t xml:space="preserve"> instead of leaving blank.  When you have completed a page click the </w:t>
      </w:r>
      <w:r>
        <w:rPr>
          <w:b/>
          <w:color w:val="000000"/>
        </w:rPr>
        <w:t xml:space="preserve">Continue </w:t>
      </w:r>
      <w:r>
        <w:rPr>
          <w:color w:val="000000"/>
        </w:rPr>
        <w:t xml:space="preserve">button at the bottom to proceed to the next page. </w:t>
      </w:r>
    </w:p>
    <w:p w:rsidR="001361B3" w:rsidRDefault="0093397B">
      <w:pPr>
        <w:pBdr>
          <w:top w:val="nil"/>
          <w:left w:val="nil"/>
          <w:bottom w:val="nil"/>
          <w:right w:val="nil"/>
          <w:between w:val="nil"/>
        </w:pBdr>
        <w:tabs>
          <w:tab w:val="left" w:pos="1170"/>
          <w:tab w:val="left" w:pos="1440"/>
        </w:tabs>
        <w:spacing w:after="0"/>
        <w:ind w:left="1170"/>
        <w:rPr>
          <w:color w:val="000000"/>
        </w:rPr>
      </w:pPr>
      <w:r>
        <w:rPr>
          <w:color w:val="000000"/>
        </w:rPr>
        <w:t xml:space="preserve">At the bottom of the LEA Info 3 page you will click the </w:t>
      </w:r>
      <w:r>
        <w:rPr>
          <w:b/>
          <w:color w:val="000000"/>
          <w:u w:val="single"/>
        </w:rPr>
        <w:t>Continue to Data Input</w:t>
      </w:r>
      <w:r>
        <w:rPr>
          <w:color w:val="000000"/>
        </w:rPr>
        <w:t xml:space="preserve"> button.</w:t>
      </w:r>
    </w:p>
    <w:p w:rsidR="001361B3" w:rsidRDefault="001361B3">
      <w:pPr>
        <w:pBdr>
          <w:top w:val="nil"/>
          <w:left w:val="nil"/>
          <w:bottom w:val="nil"/>
          <w:right w:val="nil"/>
          <w:between w:val="nil"/>
        </w:pBdr>
        <w:tabs>
          <w:tab w:val="left" w:pos="1170"/>
          <w:tab w:val="left" w:pos="1440"/>
        </w:tabs>
        <w:spacing w:after="0"/>
        <w:ind w:left="1080"/>
        <w:rPr>
          <w:color w:val="000000"/>
        </w:rPr>
      </w:pPr>
    </w:p>
    <w:p w:rsidR="001361B3" w:rsidRDefault="0093397B">
      <w:pPr>
        <w:numPr>
          <w:ilvl w:val="0"/>
          <w:numId w:val="2"/>
        </w:numPr>
        <w:pBdr>
          <w:top w:val="nil"/>
          <w:left w:val="nil"/>
          <w:bottom w:val="nil"/>
          <w:right w:val="nil"/>
          <w:between w:val="nil"/>
        </w:pBdr>
        <w:tabs>
          <w:tab w:val="left" w:pos="1170"/>
          <w:tab w:val="left" w:pos="1440"/>
        </w:tabs>
        <w:spacing w:after="0"/>
      </w:pPr>
      <w:r>
        <w:rPr>
          <w:color w:val="000000"/>
        </w:rPr>
        <w:t>______</w:t>
      </w:r>
      <w:r>
        <w:rPr>
          <w:color w:val="000000"/>
        </w:rPr>
        <w:tab/>
      </w:r>
      <w:proofErr w:type="gramStart"/>
      <w:r>
        <w:rPr>
          <w:color w:val="000000"/>
        </w:rPr>
        <w:t>To</w:t>
      </w:r>
      <w:proofErr w:type="gramEnd"/>
      <w:r>
        <w:rPr>
          <w:color w:val="000000"/>
        </w:rPr>
        <w:t xml:space="preserve"> complete the </w:t>
      </w:r>
      <w:r>
        <w:rPr>
          <w:b/>
          <w:color w:val="000000"/>
          <w:u w:val="single"/>
        </w:rPr>
        <w:t>Data Input</w:t>
      </w:r>
      <w:r>
        <w:rPr>
          <w:color w:val="000000"/>
        </w:rPr>
        <w:t xml:space="preserve"> page, reference the workbook reports printed before step 3. </w:t>
      </w:r>
    </w:p>
    <w:p w:rsidR="001361B3" w:rsidRDefault="0093397B">
      <w:pPr>
        <w:pBdr>
          <w:top w:val="nil"/>
          <w:left w:val="nil"/>
          <w:bottom w:val="nil"/>
          <w:right w:val="nil"/>
          <w:between w:val="nil"/>
        </w:pBdr>
        <w:tabs>
          <w:tab w:val="left" w:pos="1170"/>
          <w:tab w:val="left" w:pos="1440"/>
        </w:tabs>
        <w:ind w:left="360"/>
        <w:rPr>
          <w:color w:val="000000"/>
        </w:rPr>
      </w:pPr>
      <w:r>
        <w:rPr>
          <w:color w:val="000000"/>
        </w:rPr>
        <w:tab/>
        <w:t>They contain the information needed to complete the TIMS Data section of this workbook.</w:t>
      </w:r>
    </w:p>
    <w:p w:rsidR="001361B3" w:rsidRDefault="0093397B">
      <w:pPr>
        <w:tabs>
          <w:tab w:val="left" w:pos="1170"/>
          <w:tab w:val="left" w:pos="1440"/>
        </w:tabs>
        <w:ind w:left="360" w:hanging="360"/>
      </w:pPr>
      <w:r>
        <w:t xml:space="preserve">Important notes about completing the </w:t>
      </w:r>
      <w:r>
        <w:rPr>
          <w:b/>
        </w:rPr>
        <w:t>Data Input</w:t>
      </w:r>
      <w:r>
        <w:t xml:space="preserve"> page:</w:t>
      </w:r>
    </w:p>
    <w:p w:rsidR="001361B3" w:rsidRDefault="0093397B">
      <w:pPr>
        <w:tabs>
          <w:tab w:val="left" w:pos="1170"/>
          <w:tab w:val="left" w:pos="1440"/>
        </w:tabs>
        <w:spacing w:after="0"/>
        <w:ind w:left="360" w:hanging="360"/>
      </w:pPr>
      <w:r>
        <w:t>•</w:t>
      </w:r>
      <w:r>
        <w:tab/>
        <w:t>Use X</w:t>
      </w:r>
      <w:proofErr w:type="gramStart"/>
      <w:r>
        <w:t>:XX</w:t>
      </w:r>
      <w:proofErr w:type="gramEnd"/>
      <w:r>
        <w:t xml:space="preserve"> format (</w:t>
      </w:r>
      <w:proofErr w:type="spellStart"/>
      <w:r>
        <w:t>ie</w:t>
      </w:r>
      <w:proofErr w:type="spellEnd"/>
      <w:r>
        <w:t>: 7:30) when entering earliest and latest bell/pickup times. Make sure you choose AM/PM from the drop down box where indicated.</w:t>
      </w:r>
    </w:p>
    <w:p w:rsidR="001361B3" w:rsidRDefault="0093397B">
      <w:pPr>
        <w:tabs>
          <w:tab w:val="left" w:pos="1170"/>
          <w:tab w:val="left" w:pos="1440"/>
        </w:tabs>
        <w:spacing w:after="0"/>
        <w:ind w:left="360" w:hanging="360"/>
      </w:pPr>
      <w:r>
        <w:t xml:space="preserve">• </w:t>
      </w:r>
      <w:r>
        <w:tab/>
        <w:t>Non-Driving Time should be in minutes per day per bus, NOT a total time for all your buses.</w:t>
      </w:r>
    </w:p>
    <w:p w:rsidR="001361B3" w:rsidRDefault="0093397B">
      <w:pPr>
        <w:tabs>
          <w:tab w:val="left" w:pos="1170"/>
          <w:tab w:val="left" w:pos="1440"/>
        </w:tabs>
        <w:spacing w:after="0"/>
        <w:ind w:left="360" w:hanging="360"/>
      </w:pPr>
      <w:r>
        <w:t>•</w:t>
      </w:r>
      <w:r>
        <w:tab/>
        <w:t>Complete the DPI Data section using information from the TD2 and TD2R your Director Submitted.</w:t>
      </w:r>
    </w:p>
    <w:p w:rsidR="001361B3" w:rsidRDefault="001361B3">
      <w:pPr>
        <w:tabs>
          <w:tab w:val="left" w:pos="1170"/>
          <w:tab w:val="left" w:pos="1440"/>
        </w:tabs>
        <w:spacing w:after="0"/>
        <w:ind w:left="360" w:hanging="360"/>
      </w:pPr>
    </w:p>
    <w:p w:rsidR="009131EE" w:rsidRDefault="009131EE">
      <w:pPr>
        <w:tabs>
          <w:tab w:val="left" w:pos="1170"/>
          <w:tab w:val="left" w:pos="1440"/>
        </w:tabs>
        <w:spacing w:after="0"/>
        <w:ind w:left="360" w:hanging="360"/>
      </w:pPr>
    </w:p>
    <w:p w:rsidR="009131EE" w:rsidRDefault="009131EE">
      <w:pPr>
        <w:tabs>
          <w:tab w:val="left" w:pos="1170"/>
          <w:tab w:val="left" w:pos="1440"/>
        </w:tabs>
        <w:spacing w:after="0"/>
        <w:ind w:left="360" w:hanging="360"/>
      </w:pPr>
    </w:p>
    <w:p w:rsidR="009131EE" w:rsidRDefault="009131EE">
      <w:pPr>
        <w:tabs>
          <w:tab w:val="left" w:pos="1170"/>
          <w:tab w:val="left" w:pos="1440"/>
        </w:tabs>
        <w:spacing w:after="0"/>
        <w:ind w:left="360" w:hanging="360"/>
      </w:pPr>
    </w:p>
    <w:p w:rsidR="001361B3" w:rsidRDefault="0093397B">
      <w:pPr>
        <w:numPr>
          <w:ilvl w:val="0"/>
          <w:numId w:val="2"/>
        </w:numPr>
        <w:pBdr>
          <w:top w:val="nil"/>
          <w:left w:val="nil"/>
          <w:bottom w:val="nil"/>
          <w:right w:val="nil"/>
          <w:between w:val="nil"/>
        </w:pBdr>
        <w:tabs>
          <w:tab w:val="left" w:pos="1170"/>
          <w:tab w:val="left" w:pos="1440"/>
        </w:tabs>
        <w:spacing w:after="0"/>
      </w:pPr>
      <w:r>
        <w:rPr>
          <w:color w:val="000000"/>
        </w:rPr>
        <w:lastRenderedPageBreak/>
        <w:t>______</w:t>
      </w:r>
      <w:r>
        <w:rPr>
          <w:color w:val="000000"/>
        </w:rPr>
        <w:tab/>
        <w:t xml:space="preserve">Review your percentages (%) at the bottom of the page and . . . (choose </w:t>
      </w:r>
      <w:r>
        <w:rPr>
          <w:b/>
          <w:color w:val="000000"/>
        </w:rPr>
        <w:t>a</w:t>
      </w:r>
      <w:r>
        <w:rPr>
          <w:color w:val="000000"/>
        </w:rPr>
        <w:t xml:space="preserve"> or </w:t>
      </w:r>
      <w:r>
        <w:rPr>
          <w:b/>
          <w:color w:val="000000"/>
        </w:rPr>
        <w:t>b</w:t>
      </w:r>
      <w:r>
        <w:rPr>
          <w:color w:val="000000"/>
        </w:rPr>
        <w:t xml:space="preserve"> below)</w:t>
      </w:r>
    </w:p>
    <w:p w:rsidR="001361B3" w:rsidRDefault="001361B3">
      <w:pPr>
        <w:tabs>
          <w:tab w:val="left" w:pos="1170"/>
          <w:tab w:val="left" w:pos="1440"/>
        </w:tabs>
        <w:spacing w:after="0"/>
        <w:ind w:left="360" w:hanging="360"/>
      </w:pPr>
    </w:p>
    <w:p w:rsidR="001361B3" w:rsidRDefault="0093397B">
      <w:pPr>
        <w:numPr>
          <w:ilvl w:val="1"/>
          <w:numId w:val="2"/>
        </w:numPr>
        <w:pBdr>
          <w:top w:val="nil"/>
          <w:left w:val="nil"/>
          <w:bottom w:val="nil"/>
          <w:right w:val="nil"/>
          <w:between w:val="nil"/>
        </w:pBdr>
        <w:tabs>
          <w:tab w:val="left" w:pos="1170"/>
          <w:tab w:val="left" w:pos="1440"/>
        </w:tabs>
        <w:spacing w:after="0"/>
        <w:rPr>
          <w:b/>
          <w:color w:val="000000"/>
        </w:rPr>
      </w:pPr>
      <w:r>
        <w:rPr>
          <w:b/>
          <w:color w:val="000000"/>
        </w:rPr>
        <w:t xml:space="preserve">If satisfied with the results, </w:t>
      </w:r>
      <w:r>
        <w:rPr>
          <w:color w:val="000000"/>
        </w:rPr>
        <w:t>click on the following buttons in this order:</w:t>
      </w:r>
    </w:p>
    <w:p w:rsidR="001361B3" w:rsidRDefault="0093397B">
      <w:pPr>
        <w:numPr>
          <w:ilvl w:val="3"/>
          <w:numId w:val="3"/>
        </w:numPr>
        <w:pBdr>
          <w:top w:val="nil"/>
          <w:left w:val="nil"/>
          <w:bottom w:val="nil"/>
          <w:right w:val="nil"/>
          <w:between w:val="nil"/>
        </w:pBdr>
        <w:tabs>
          <w:tab w:val="left" w:pos="1170"/>
          <w:tab w:val="left" w:pos="1440"/>
        </w:tabs>
        <w:spacing w:after="0"/>
      </w:pPr>
      <w:r>
        <w:rPr>
          <w:color w:val="000000"/>
          <w:u w:val="single"/>
        </w:rPr>
        <w:t>Preview Audit</w:t>
      </w:r>
      <w:r>
        <w:rPr>
          <w:color w:val="000000"/>
        </w:rPr>
        <w:t>.   (Be Sure to PRINT the Audit Sheet)</w:t>
      </w:r>
    </w:p>
    <w:p w:rsidR="001361B3" w:rsidRDefault="0093397B">
      <w:pPr>
        <w:numPr>
          <w:ilvl w:val="3"/>
          <w:numId w:val="3"/>
        </w:numPr>
        <w:pBdr>
          <w:top w:val="nil"/>
          <w:left w:val="nil"/>
          <w:bottom w:val="nil"/>
          <w:right w:val="nil"/>
          <w:between w:val="nil"/>
        </w:pBdr>
        <w:tabs>
          <w:tab w:val="left" w:pos="1170"/>
          <w:tab w:val="left" w:pos="1440"/>
        </w:tabs>
        <w:spacing w:after="0"/>
        <w:rPr>
          <w:color w:val="000000"/>
          <w:u w:val="single"/>
        </w:rPr>
      </w:pPr>
      <w:r>
        <w:rPr>
          <w:color w:val="000000"/>
          <w:u w:val="single"/>
        </w:rPr>
        <w:t>Write TDTIMS Data File and Save Workbook</w:t>
      </w:r>
    </w:p>
    <w:p w:rsidR="001361B3" w:rsidRDefault="0093397B">
      <w:pPr>
        <w:numPr>
          <w:ilvl w:val="3"/>
          <w:numId w:val="3"/>
        </w:numPr>
        <w:pBdr>
          <w:top w:val="nil"/>
          <w:left w:val="nil"/>
          <w:bottom w:val="nil"/>
          <w:right w:val="nil"/>
          <w:between w:val="nil"/>
        </w:pBdr>
        <w:tabs>
          <w:tab w:val="left" w:pos="1170"/>
          <w:tab w:val="left" w:pos="1440"/>
        </w:tabs>
        <w:spacing w:after="0"/>
      </w:pPr>
      <w:r>
        <w:rPr>
          <w:color w:val="000000"/>
          <w:u w:val="single"/>
        </w:rPr>
        <w:t>Save and Exit</w:t>
      </w:r>
      <w:r>
        <w:rPr>
          <w:color w:val="000000"/>
        </w:rPr>
        <w:t>.</w:t>
      </w:r>
    </w:p>
    <w:p w:rsidR="001361B3" w:rsidRDefault="0093397B">
      <w:pPr>
        <w:numPr>
          <w:ilvl w:val="3"/>
          <w:numId w:val="3"/>
        </w:numPr>
        <w:pBdr>
          <w:top w:val="nil"/>
          <w:left w:val="nil"/>
          <w:bottom w:val="nil"/>
          <w:right w:val="nil"/>
          <w:between w:val="nil"/>
        </w:pBdr>
        <w:tabs>
          <w:tab w:val="left" w:pos="1170"/>
          <w:tab w:val="left" w:pos="1440"/>
        </w:tabs>
        <w:spacing w:after="0"/>
        <w:rPr>
          <w:b/>
          <w:color w:val="000000"/>
        </w:rPr>
      </w:pPr>
      <w:r>
        <w:rPr>
          <w:b/>
          <w:color w:val="000000"/>
        </w:rPr>
        <w:t>Review the printed Audit Sheet and Sign it.</w:t>
      </w:r>
    </w:p>
    <w:p w:rsidR="001361B3" w:rsidRDefault="001361B3">
      <w:pPr>
        <w:tabs>
          <w:tab w:val="left" w:pos="1170"/>
          <w:tab w:val="left" w:pos="1440"/>
        </w:tabs>
        <w:spacing w:after="0"/>
        <w:ind w:left="360" w:hanging="360"/>
      </w:pPr>
    </w:p>
    <w:p w:rsidR="001361B3" w:rsidRDefault="0093397B">
      <w:pPr>
        <w:numPr>
          <w:ilvl w:val="1"/>
          <w:numId w:val="3"/>
        </w:numPr>
        <w:pBdr>
          <w:top w:val="nil"/>
          <w:left w:val="nil"/>
          <w:bottom w:val="nil"/>
          <w:right w:val="nil"/>
          <w:between w:val="nil"/>
        </w:pBdr>
        <w:tabs>
          <w:tab w:val="left" w:pos="1170"/>
          <w:tab w:val="left" w:pos="1440"/>
        </w:tabs>
        <w:spacing w:after="0"/>
      </w:pPr>
      <w:r>
        <w:rPr>
          <w:b/>
          <w:color w:val="000000"/>
        </w:rPr>
        <w:t xml:space="preserve">If </w:t>
      </w:r>
      <w:r>
        <w:rPr>
          <w:b/>
          <w:color w:val="000000"/>
          <w:u w:val="single"/>
        </w:rPr>
        <w:t>not</w:t>
      </w:r>
      <w:r>
        <w:rPr>
          <w:b/>
          <w:color w:val="000000"/>
        </w:rPr>
        <w:t xml:space="preserve"> satisfied with the results</w:t>
      </w:r>
      <w:r>
        <w:rPr>
          <w:color w:val="000000"/>
        </w:rPr>
        <w:t xml:space="preserve">, then . . . </w:t>
      </w:r>
    </w:p>
    <w:p w:rsidR="001361B3" w:rsidRDefault="0093397B">
      <w:pPr>
        <w:numPr>
          <w:ilvl w:val="3"/>
          <w:numId w:val="3"/>
        </w:numPr>
        <w:pBdr>
          <w:top w:val="nil"/>
          <w:left w:val="nil"/>
          <w:bottom w:val="nil"/>
          <w:right w:val="nil"/>
          <w:between w:val="nil"/>
        </w:pBdr>
        <w:tabs>
          <w:tab w:val="left" w:pos="1170"/>
          <w:tab w:val="left" w:pos="1440"/>
        </w:tabs>
        <w:spacing w:after="0"/>
      </w:pPr>
      <w:r>
        <w:rPr>
          <w:color w:val="000000"/>
        </w:rPr>
        <w:t xml:space="preserve">Click on the </w:t>
      </w:r>
      <w:r>
        <w:rPr>
          <w:color w:val="000000"/>
          <w:u w:val="single"/>
        </w:rPr>
        <w:t>Save and Exit</w:t>
      </w:r>
      <w:r>
        <w:rPr>
          <w:color w:val="000000"/>
        </w:rPr>
        <w:t xml:space="preserve"> button.</w:t>
      </w:r>
    </w:p>
    <w:p w:rsidR="001361B3" w:rsidRDefault="0093397B">
      <w:pPr>
        <w:numPr>
          <w:ilvl w:val="3"/>
          <w:numId w:val="3"/>
        </w:numPr>
        <w:pBdr>
          <w:top w:val="nil"/>
          <w:left w:val="nil"/>
          <w:bottom w:val="nil"/>
          <w:right w:val="nil"/>
          <w:between w:val="nil"/>
        </w:pBdr>
        <w:tabs>
          <w:tab w:val="left" w:pos="1170"/>
          <w:tab w:val="left" w:pos="1440"/>
        </w:tabs>
        <w:spacing w:after="0"/>
      </w:pPr>
      <w:r>
        <w:rPr>
          <w:color w:val="000000"/>
        </w:rPr>
        <w:t xml:space="preserve">Evaluate and make any corrections in </w:t>
      </w:r>
      <w:proofErr w:type="spellStart"/>
      <w:r>
        <w:rPr>
          <w:color w:val="000000"/>
        </w:rPr>
        <w:t>Edulog</w:t>
      </w:r>
      <w:proofErr w:type="spellEnd"/>
      <w:r>
        <w:rPr>
          <w:color w:val="000000"/>
        </w:rPr>
        <w:t xml:space="preserve"> that may improve your data.</w:t>
      </w:r>
    </w:p>
    <w:p w:rsidR="001361B3" w:rsidRDefault="0093397B">
      <w:pPr>
        <w:numPr>
          <w:ilvl w:val="3"/>
          <w:numId w:val="3"/>
        </w:numPr>
        <w:pBdr>
          <w:top w:val="nil"/>
          <w:left w:val="nil"/>
          <w:bottom w:val="nil"/>
          <w:right w:val="nil"/>
          <w:between w:val="nil"/>
        </w:pBdr>
        <w:tabs>
          <w:tab w:val="left" w:pos="1170"/>
          <w:tab w:val="left" w:pos="1440"/>
        </w:tabs>
        <w:spacing w:after="0"/>
      </w:pPr>
      <w:r>
        <w:rPr>
          <w:color w:val="000000"/>
        </w:rPr>
        <w:t>Repeat steps 2 – 6 of these instructions.</w:t>
      </w:r>
    </w:p>
    <w:p w:rsidR="001361B3" w:rsidRDefault="0093397B">
      <w:pPr>
        <w:numPr>
          <w:ilvl w:val="3"/>
          <w:numId w:val="3"/>
        </w:numPr>
        <w:pBdr>
          <w:top w:val="nil"/>
          <w:left w:val="nil"/>
          <w:bottom w:val="nil"/>
          <w:right w:val="nil"/>
          <w:between w:val="nil"/>
        </w:pBdr>
        <w:tabs>
          <w:tab w:val="left" w:pos="1170"/>
          <w:tab w:val="left" w:pos="1440"/>
        </w:tabs>
        <w:spacing w:after="0"/>
      </w:pPr>
      <w:r>
        <w:rPr>
          <w:color w:val="000000"/>
        </w:rPr>
        <w:t xml:space="preserve">Reopen your workbook, and </w:t>
      </w:r>
      <w:r>
        <w:rPr>
          <w:b/>
          <w:color w:val="000000"/>
        </w:rPr>
        <w:t>edit</w:t>
      </w:r>
      <w:r>
        <w:rPr>
          <w:color w:val="000000"/>
        </w:rPr>
        <w:t xml:space="preserve"> </w:t>
      </w:r>
      <w:r>
        <w:rPr>
          <w:i/>
          <w:color w:val="000000"/>
        </w:rPr>
        <w:t>or</w:t>
      </w:r>
      <w:r>
        <w:rPr>
          <w:color w:val="000000"/>
        </w:rPr>
        <w:t xml:space="preserve"> </w:t>
      </w:r>
      <w:r>
        <w:rPr>
          <w:b/>
          <w:color w:val="000000"/>
        </w:rPr>
        <w:t>Clear All Data Fields</w:t>
      </w:r>
      <w:r>
        <w:rPr>
          <w:color w:val="000000"/>
        </w:rPr>
        <w:t xml:space="preserve"> then re-enter the information asked for under step 8.</w:t>
      </w:r>
    </w:p>
    <w:p w:rsidR="001361B3" w:rsidRDefault="001361B3">
      <w:pPr>
        <w:pBdr>
          <w:top w:val="nil"/>
          <w:left w:val="nil"/>
          <w:bottom w:val="nil"/>
          <w:right w:val="nil"/>
          <w:between w:val="nil"/>
        </w:pBdr>
        <w:tabs>
          <w:tab w:val="left" w:pos="1170"/>
          <w:tab w:val="left" w:pos="1440"/>
        </w:tabs>
        <w:spacing w:after="0"/>
        <w:ind w:left="2520"/>
        <w:rPr>
          <w:color w:val="000000"/>
        </w:rPr>
      </w:pPr>
    </w:p>
    <w:p w:rsidR="001361B3" w:rsidRDefault="0093397B">
      <w:pPr>
        <w:numPr>
          <w:ilvl w:val="0"/>
          <w:numId w:val="2"/>
        </w:numPr>
        <w:pBdr>
          <w:top w:val="nil"/>
          <w:left w:val="nil"/>
          <w:bottom w:val="nil"/>
          <w:right w:val="nil"/>
          <w:between w:val="nil"/>
        </w:pBdr>
        <w:tabs>
          <w:tab w:val="left" w:pos="1170"/>
        </w:tabs>
        <w:spacing w:after="0"/>
        <w:rPr>
          <w:b/>
          <w:color w:val="000000"/>
        </w:rPr>
      </w:pPr>
      <w:r>
        <w:rPr>
          <w:color w:val="000000"/>
        </w:rPr>
        <w:t>______</w:t>
      </w:r>
      <w:r>
        <w:rPr>
          <w:color w:val="000000"/>
        </w:rPr>
        <w:tab/>
        <w:t>Operators will manually generate each TDTIMS report listed below.  All reports are located</w:t>
      </w:r>
    </w:p>
    <w:p w:rsidR="001361B3" w:rsidRDefault="0093397B">
      <w:pPr>
        <w:pBdr>
          <w:top w:val="nil"/>
          <w:left w:val="nil"/>
          <w:bottom w:val="nil"/>
          <w:right w:val="nil"/>
          <w:between w:val="nil"/>
        </w:pBdr>
        <w:tabs>
          <w:tab w:val="left" w:pos="1170"/>
        </w:tabs>
        <w:spacing w:after="0"/>
        <w:ind w:left="360"/>
        <w:rPr>
          <w:b/>
          <w:color w:val="000000"/>
        </w:rPr>
      </w:pPr>
      <w:r>
        <w:rPr>
          <w:color w:val="000000"/>
        </w:rPr>
        <w:tab/>
      </w:r>
      <w:proofErr w:type="gramStart"/>
      <w:r>
        <w:rPr>
          <w:color w:val="000000"/>
        </w:rPr>
        <w:t>in</w:t>
      </w:r>
      <w:proofErr w:type="gramEnd"/>
      <w:r>
        <w:rPr>
          <w:color w:val="000000"/>
        </w:rPr>
        <w:t xml:space="preserve"> the </w:t>
      </w:r>
      <w:r>
        <w:rPr>
          <w:color w:val="000000"/>
          <w:u w:val="single"/>
        </w:rPr>
        <w:t>User Defined Reports</w:t>
      </w:r>
      <w:r>
        <w:rPr>
          <w:b/>
          <w:color w:val="000000"/>
        </w:rPr>
        <w:t xml:space="preserve"> </w:t>
      </w:r>
      <w:r>
        <w:rPr>
          <w:color w:val="000000"/>
        </w:rPr>
        <w:t xml:space="preserve">section:  Simply select each report and click the </w:t>
      </w:r>
      <w:r>
        <w:rPr>
          <w:b/>
          <w:color w:val="000000"/>
        </w:rPr>
        <w:t>Run Report</w:t>
      </w:r>
    </w:p>
    <w:p w:rsidR="001361B3" w:rsidRDefault="0093397B">
      <w:pPr>
        <w:pBdr>
          <w:top w:val="nil"/>
          <w:left w:val="nil"/>
          <w:bottom w:val="nil"/>
          <w:right w:val="nil"/>
          <w:between w:val="nil"/>
        </w:pBdr>
        <w:tabs>
          <w:tab w:val="left" w:pos="1170"/>
        </w:tabs>
        <w:ind w:left="360"/>
        <w:rPr>
          <w:color w:val="000000"/>
        </w:rPr>
      </w:pPr>
      <w:r>
        <w:rPr>
          <w:b/>
          <w:color w:val="000000"/>
        </w:rPr>
        <w:tab/>
      </w:r>
      <w:proofErr w:type="gramStart"/>
      <w:r>
        <w:rPr>
          <w:color w:val="000000"/>
        </w:rPr>
        <w:t>button</w:t>
      </w:r>
      <w:proofErr w:type="gramEnd"/>
      <w:r>
        <w:rPr>
          <w:color w:val="000000"/>
        </w:rPr>
        <w:t xml:space="preserve">.  </w:t>
      </w:r>
    </w:p>
    <w:p w:rsidR="001361B3" w:rsidRDefault="0093397B">
      <w:pPr>
        <w:pBdr>
          <w:top w:val="nil"/>
          <w:left w:val="nil"/>
          <w:bottom w:val="nil"/>
          <w:right w:val="nil"/>
          <w:between w:val="nil"/>
        </w:pBdr>
        <w:tabs>
          <w:tab w:val="left" w:pos="1170"/>
        </w:tabs>
        <w:ind w:left="1170"/>
        <w:rPr>
          <w:color w:val="000000"/>
        </w:rPr>
      </w:pPr>
      <w:r>
        <w:rPr>
          <w:color w:val="000000"/>
        </w:rPr>
        <w:t>No need to view the report if prompted. When selecting each report, make sure they are set to Disk File Output and there is a valid report path shown at the bottom of the reports menu (C:\TDTIMS\XXXXXXX)</w:t>
      </w:r>
    </w:p>
    <w:p w:rsidR="001361B3" w:rsidRPr="009131EE" w:rsidRDefault="0093397B">
      <w:pPr>
        <w:tabs>
          <w:tab w:val="left" w:pos="1170"/>
          <w:tab w:val="left" w:pos="1440"/>
        </w:tabs>
        <w:rPr>
          <w:b/>
          <w:sz w:val="20"/>
          <w:szCs w:val="20"/>
        </w:rPr>
      </w:pPr>
      <w:r w:rsidRPr="009131EE">
        <w:rPr>
          <w:sz w:val="20"/>
          <w:szCs w:val="20"/>
        </w:rPr>
        <w:tab/>
        <w:t>______</w:t>
      </w:r>
      <w:r w:rsidRPr="009131EE">
        <w:rPr>
          <w:sz w:val="20"/>
          <w:szCs w:val="20"/>
        </w:rPr>
        <w:tab/>
        <w:t xml:space="preserve">Schools &gt; </w:t>
      </w:r>
      <w:r w:rsidRPr="009131EE">
        <w:rPr>
          <w:b/>
          <w:sz w:val="20"/>
          <w:szCs w:val="20"/>
        </w:rPr>
        <w:t>-TDTIMS:  Boundaries Archive</w:t>
      </w:r>
    </w:p>
    <w:p w:rsidR="001361B3" w:rsidRPr="009131EE" w:rsidRDefault="0093397B">
      <w:pPr>
        <w:tabs>
          <w:tab w:val="left" w:pos="1170"/>
          <w:tab w:val="left" w:pos="1440"/>
        </w:tabs>
        <w:rPr>
          <w:b/>
          <w:sz w:val="20"/>
          <w:szCs w:val="20"/>
        </w:rPr>
      </w:pPr>
      <w:r w:rsidRPr="009131EE">
        <w:rPr>
          <w:sz w:val="20"/>
          <w:szCs w:val="20"/>
        </w:rPr>
        <w:tab/>
        <w:t>______</w:t>
      </w:r>
      <w:r w:rsidRPr="009131EE">
        <w:rPr>
          <w:sz w:val="20"/>
          <w:szCs w:val="20"/>
        </w:rPr>
        <w:tab/>
        <w:t xml:space="preserve">Schools &gt; </w:t>
      </w:r>
      <w:r w:rsidRPr="009131EE">
        <w:rPr>
          <w:b/>
          <w:sz w:val="20"/>
          <w:szCs w:val="20"/>
        </w:rPr>
        <w:t>-TDTIMS:  Clusters Archive</w:t>
      </w:r>
      <w:r w:rsidRPr="009131EE">
        <w:rPr>
          <w:sz w:val="20"/>
          <w:szCs w:val="20"/>
        </w:rPr>
        <w:t>* most LEAs will have no results.</w:t>
      </w:r>
    </w:p>
    <w:p w:rsidR="001361B3" w:rsidRPr="009131EE" w:rsidRDefault="0093397B">
      <w:pPr>
        <w:tabs>
          <w:tab w:val="left" w:pos="1170"/>
          <w:tab w:val="left" w:pos="1440"/>
        </w:tabs>
        <w:rPr>
          <w:b/>
          <w:sz w:val="20"/>
          <w:szCs w:val="20"/>
        </w:rPr>
      </w:pPr>
      <w:r w:rsidRPr="009131EE">
        <w:rPr>
          <w:sz w:val="20"/>
          <w:szCs w:val="20"/>
        </w:rPr>
        <w:tab/>
        <w:t>______</w:t>
      </w:r>
      <w:r w:rsidRPr="009131EE">
        <w:rPr>
          <w:sz w:val="20"/>
          <w:szCs w:val="20"/>
        </w:rPr>
        <w:tab/>
        <w:t xml:space="preserve">Schools &gt; </w:t>
      </w:r>
      <w:r w:rsidRPr="009131EE">
        <w:rPr>
          <w:b/>
          <w:sz w:val="20"/>
          <w:szCs w:val="20"/>
        </w:rPr>
        <w:t>-TDTIMS:  Schools Archive</w:t>
      </w:r>
    </w:p>
    <w:p w:rsidR="001361B3" w:rsidRPr="009131EE" w:rsidRDefault="0093397B">
      <w:pPr>
        <w:tabs>
          <w:tab w:val="left" w:pos="1170"/>
          <w:tab w:val="left" w:pos="1440"/>
        </w:tabs>
        <w:rPr>
          <w:b/>
          <w:sz w:val="20"/>
          <w:szCs w:val="20"/>
        </w:rPr>
      </w:pPr>
      <w:r w:rsidRPr="009131EE">
        <w:rPr>
          <w:sz w:val="20"/>
          <w:szCs w:val="20"/>
        </w:rPr>
        <w:tab/>
        <w:t>______</w:t>
      </w:r>
      <w:r w:rsidRPr="009131EE">
        <w:rPr>
          <w:sz w:val="20"/>
          <w:szCs w:val="20"/>
        </w:rPr>
        <w:tab/>
        <w:t xml:space="preserve">All Students and Transportation &gt; </w:t>
      </w:r>
      <w:r w:rsidRPr="009131EE">
        <w:rPr>
          <w:b/>
          <w:sz w:val="20"/>
          <w:szCs w:val="20"/>
        </w:rPr>
        <w:t>Duke Report</w:t>
      </w:r>
    </w:p>
    <w:p w:rsidR="001361B3" w:rsidRPr="009131EE" w:rsidRDefault="0093397B">
      <w:pPr>
        <w:tabs>
          <w:tab w:val="left" w:pos="1170"/>
          <w:tab w:val="left" w:pos="1440"/>
        </w:tabs>
        <w:rPr>
          <w:b/>
          <w:sz w:val="20"/>
          <w:szCs w:val="20"/>
        </w:rPr>
      </w:pPr>
      <w:r w:rsidRPr="009131EE">
        <w:rPr>
          <w:sz w:val="20"/>
          <w:szCs w:val="20"/>
        </w:rPr>
        <w:tab/>
        <w:t>______</w:t>
      </w:r>
      <w:r w:rsidRPr="009131EE">
        <w:rPr>
          <w:sz w:val="20"/>
          <w:szCs w:val="20"/>
        </w:rPr>
        <w:tab/>
        <w:t xml:space="preserve">All Students and Transportation &gt; </w:t>
      </w:r>
      <w:r w:rsidRPr="009131EE">
        <w:rPr>
          <w:b/>
          <w:sz w:val="20"/>
          <w:szCs w:val="20"/>
        </w:rPr>
        <w:t>TDTIMS: Min/Max for Submission</w:t>
      </w:r>
    </w:p>
    <w:p w:rsidR="001361B3" w:rsidRPr="009131EE" w:rsidRDefault="0093397B">
      <w:pPr>
        <w:tabs>
          <w:tab w:val="left" w:pos="1170"/>
          <w:tab w:val="left" w:pos="1440"/>
        </w:tabs>
        <w:rPr>
          <w:b/>
          <w:sz w:val="20"/>
          <w:szCs w:val="20"/>
        </w:rPr>
      </w:pPr>
      <w:r w:rsidRPr="009131EE">
        <w:rPr>
          <w:sz w:val="20"/>
          <w:szCs w:val="20"/>
        </w:rPr>
        <w:tab/>
        <w:t>______</w:t>
      </w:r>
      <w:r w:rsidRPr="009131EE">
        <w:rPr>
          <w:sz w:val="20"/>
          <w:szCs w:val="20"/>
        </w:rPr>
        <w:tab/>
        <w:t xml:space="preserve">Stops, Runs Routes &gt; </w:t>
      </w:r>
      <w:r w:rsidRPr="009131EE">
        <w:rPr>
          <w:b/>
          <w:sz w:val="20"/>
          <w:szCs w:val="20"/>
        </w:rPr>
        <w:t>TDTIMS: AM ARRIVAL ARCHIVE</w:t>
      </w:r>
    </w:p>
    <w:p w:rsidR="001361B3" w:rsidRPr="009131EE" w:rsidRDefault="0093397B">
      <w:pPr>
        <w:tabs>
          <w:tab w:val="left" w:pos="1170"/>
          <w:tab w:val="left" w:pos="1440"/>
        </w:tabs>
        <w:rPr>
          <w:b/>
          <w:sz w:val="20"/>
          <w:szCs w:val="20"/>
        </w:rPr>
      </w:pPr>
      <w:r w:rsidRPr="009131EE">
        <w:rPr>
          <w:sz w:val="20"/>
          <w:szCs w:val="20"/>
        </w:rPr>
        <w:tab/>
        <w:t>______</w:t>
      </w:r>
      <w:r w:rsidRPr="009131EE">
        <w:rPr>
          <w:sz w:val="20"/>
          <w:szCs w:val="20"/>
        </w:rPr>
        <w:tab/>
        <w:t xml:space="preserve">Stops, Runs Routes &gt; </w:t>
      </w:r>
      <w:r w:rsidRPr="009131EE">
        <w:rPr>
          <w:b/>
          <w:sz w:val="20"/>
          <w:szCs w:val="20"/>
        </w:rPr>
        <w:t>TDTIMS: PM School Services Archive</w:t>
      </w:r>
    </w:p>
    <w:p w:rsidR="001361B3" w:rsidRPr="009131EE" w:rsidRDefault="0093397B">
      <w:pPr>
        <w:tabs>
          <w:tab w:val="left" w:pos="1170"/>
          <w:tab w:val="left" w:pos="1440"/>
        </w:tabs>
        <w:rPr>
          <w:b/>
          <w:sz w:val="20"/>
          <w:szCs w:val="20"/>
        </w:rPr>
      </w:pPr>
      <w:r w:rsidRPr="009131EE">
        <w:rPr>
          <w:sz w:val="20"/>
          <w:szCs w:val="20"/>
        </w:rPr>
        <w:tab/>
        <w:t>______</w:t>
      </w:r>
      <w:r w:rsidRPr="009131EE">
        <w:rPr>
          <w:sz w:val="20"/>
          <w:szCs w:val="20"/>
        </w:rPr>
        <w:tab/>
        <w:t xml:space="preserve">Stops, Runs Routes &gt; </w:t>
      </w:r>
      <w:r w:rsidRPr="009131EE">
        <w:rPr>
          <w:b/>
          <w:sz w:val="20"/>
          <w:szCs w:val="20"/>
        </w:rPr>
        <w:t>TDTIMS: Route Count</w:t>
      </w:r>
    </w:p>
    <w:p w:rsidR="001361B3" w:rsidRPr="009131EE" w:rsidRDefault="0093397B">
      <w:pPr>
        <w:tabs>
          <w:tab w:val="left" w:pos="1170"/>
          <w:tab w:val="left" w:pos="1440"/>
        </w:tabs>
        <w:rPr>
          <w:b/>
          <w:sz w:val="20"/>
          <w:szCs w:val="20"/>
        </w:rPr>
      </w:pPr>
      <w:r w:rsidRPr="009131EE">
        <w:rPr>
          <w:sz w:val="20"/>
          <w:szCs w:val="20"/>
        </w:rPr>
        <w:tab/>
        <w:t>______</w:t>
      </w:r>
      <w:r w:rsidRPr="009131EE">
        <w:rPr>
          <w:sz w:val="20"/>
          <w:szCs w:val="20"/>
        </w:rPr>
        <w:tab/>
        <w:t xml:space="preserve">Stops, Runs Routes &gt; </w:t>
      </w:r>
      <w:r w:rsidRPr="009131EE">
        <w:rPr>
          <w:b/>
          <w:sz w:val="20"/>
          <w:szCs w:val="20"/>
        </w:rPr>
        <w:t>TDTIMS: Route Time and Miles Submit</w:t>
      </w:r>
    </w:p>
    <w:p w:rsidR="001361B3" w:rsidRPr="009131EE" w:rsidRDefault="0093397B">
      <w:pPr>
        <w:tabs>
          <w:tab w:val="left" w:pos="1170"/>
          <w:tab w:val="left" w:pos="1440"/>
        </w:tabs>
        <w:rPr>
          <w:b/>
          <w:sz w:val="20"/>
          <w:szCs w:val="20"/>
        </w:rPr>
      </w:pPr>
      <w:r w:rsidRPr="009131EE">
        <w:rPr>
          <w:sz w:val="20"/>
          <w:szCs w:val="20"/>
        </w:rPr>
        <w:tab/>
        <w:t>______</w:t>
      </w:r>
      <w:r w:rsidRPr="009131EE">
        <w:rPr>
          <w:sz w:val="20"/>
          <w:szCs w:val="20"/>
        </w:rPr>
        <w:tab/>
        <w:t xml:space="preserve">Stops, Runs Routes &gt; </w:t>
      </w:r>
      <w:r w:rsidRPr="009131EE">
        <w:rPr>
          <w:b/>
          <w:sz w:val="20"/>
          <w:szCs w:val="20"/>
        </w:rPr>
        <w:t>TDTIMS: Runs and Routes Archive</w:t>
      </w:r>
    </w:p>
    <w:p w:rsidR="001361B3" w:rsidRPr="009131EE" w:rsidRDefault="0093397B">
      <w:pPr>
        <w:tabs>
          <w:tab w:val="left" w:pos="1170"/>
          <w:tab w:val="left" w:pos="1440"/>
        </w:tabs>
        <w:rPr>
          <w:b/>
          <w:sz w:val="20"/>
          <w:szCs w:val="20"/>
        </w:rPr>
      </w:pPr>
      <w:r w:rsidRPr="009131EE">
        <w:rPr>
          <w:sz w:val="20"/>
          <w:szCs w:val="20"/>
        </w:rPr>
        <w:tab/>
        <w:t>______</w:t>
      </w:r>
      <w:r w:rsidRPr="009131EE">
        <w:rPr>
          <w:sz w:val="20"/>
          <w:szCs w:val="20"/>
        </w:rPr>
        <w:tab/>
        <w:t xml:space="preserve">Stops, Runs Routes &gt; </w:t>
      </w:r>
      <w:r w:rsidRPr="009131EE">
        <w:rPr>
          <w:b/>
          <w:sz w:val="20"/>
          <w:szCs w:val="20"/>
        </w:rPr>
        <w:t>TDTIMS: Services and Stops Archive</w:t>
      </w:r>
    </w:p>
    <w:p w:rsidR="001361B3" w:rsidRPr="009131EE" w:rsidRDefault="0093397B">
      <w:pPr>
        <w:tabs>
          <w:tab w:val="left" w:pos="1170"/>
          <w:tab w:val="left" w:pos="1440"/>
        </w:tabs>
        <w:rPr>
          <w:b/>
          <w:sz w:val="20"/>
          <w:szCs w:val="20"/>
        </w:rPr>
      </w:pPr>
      <w:r w:rsidRPr="009131EE">
        <w:rPr>
          <w:sz w:val="20"/>
          <w:szCs w:val="20"/>
        </w:rPr>
        <w:tab/>
        <w:t>______</w:t>
      </w:r>
      <w:r w:rsidRPr="009131EE">
        <w:rPr>
          <w:sz w:val="20"/>
          <w:szCs w:val="20"/>
        </w:rPr>
        <w:tab/>
        <w:t xml:space="preserve">Bus Passes &gt; </w:t>
      </w:r>
      <w:r w:rsidRPr="009131EE">
        <w:rPr>
          <w:b/>
          <w:sz w:val="20"/>
          <w:szCs w:val="20"/>
        </w:rPr>
        <w:t>TDTIMS: ALL STUDENTS ARCHIVE</w:t>
      </w:r>
    </w:p>
    <w:p w:rsidR="001361B3" w:rsidRPr="009131EE" w:rsidRDefault="0093397B">
      <w:pPr>
        <w:tabs>
          <w:tab w:val="left" w:pos="1170"/>
          <w:tab w:val="left" w:pos="1440"/>
        </w:tabs>
        <w:rPr>
          <w:b/>
          <w:sz w:val="20"/>
          <w:szCs w:val="20"/>
        </w:rPr>
      </w:pPr>
      <w:r w:rsidRPr="009131EE">
        <w:rPr>
          <w:sz w:val="20"/>
          <w:szCs w:val="20"/>
        </w:rPr>
        <w:tab/>
        <w:t>______</w:t>
      </w:r>
      <w:r w:rsidRPr="009131EE">
        <w:rPr>
          <w:sz w:val="20"/>
          <w:szCs w:val="20"/>
        </w:rPr>
        <w:tab/>
        <w:t xml:space="preserve">Bus Passes &gt; </w:t>
      </w:r>
      <w:r w:rsidRPr="009131EE">
        <w:rPr>
          <w:b/>
          <w:sz w:val="20"/>
          <w:szCs w:val="20"/>
        </w:rPr>
        <w:t>TDTIMS: All Rider Distances</w:t>
      </w:r>
    </w:p>
    <w:p w:rsidR="001361B3" w:rsidRPr="009131EE" w:rsidRDefault="0093397B">
      <w:pPr>
        <w:tabs>
          <w:tab w:val="left" w:pos="1170"/>
          <w:tab w:val="left" w:pos="1440"/>
        </w:tabs>
        <w:rPr>
          <w:b/>
          <w:sz w:val="20"/>
          <w:szCs w:val="20"/>
        </w:rPr>
      </w:pPr>
      <w:r w:rsidRPr="009131EE">
        <w:rPr>
          <w:sz w:val="20"/>
          <w:szCs w:val="20"/>
        </w:rPr>
        <w:tab/>
        <w:t>______</w:t>
      </w:r>
      <w:r w:rsidRPr="009131EE">
        <w:rPr>
          <w:sz w:val="20"/>
          <w:szCs w:val="20"/>
        </w:rPr>
        <w:tab/>
        <w:t xml:space="preserve">Bus Passes &gt; </w:t>
      </w:r>
      <w:r w:rsidRPr="009131EE">
        <w:rPr>
          <w:b/>
          <w:sz w:val="20"/>
          <w:szCs w:val="20"/>
        </w:rPr>
        <w:t>TDTIMS: Count of Valid Riders</w:t>
      </w:r>
    </w:p>
    <w:p w:rsidR="001361B3" w:rsidRPr="009131EE" w:rsidRDefault="0093397B">
      <w:pPr>
        <w:tabs>
          <w:tab w:val="left" w:pos="1170"/>
          <w:tab w:val="left" w:pos="1440"/>
        </w:tabs>
        <w:rPr>
          <w:b/>
          <w:sz w:val="20"/>
          <w:szCs w:val="20"/>
        </w:rPr>
      </w:pPr>
      <w:r w:rsidRPr="009131EE">
        <w:rPr>
          <w:sz w:val="20"/>
          <w:szCs w:val="20"/>
        </w:rPr>
        <w:tab/>
        <w:t>______</w:t>
      </w:r>
      <w:r w:rsidRPr="009131EE">
        <w:rPr>
          <w:sz w:val="20"/>
          <w:szCs w:val="20"/>
        </w:rPr>
        <w:tab/>
        <w:t xml:space="preserve">Bus Passes &gt; </w:t>
      </w:r>
      <w:r w:rsidRPr="009131EE">
        <w:rPr>
          <w:b/>
          <w:sz w:val="20"/>
          <w:szCs w:val="20"/>
        </w:rPr>
        <w:t>TDTIMS: RIDERS ARCHIVE</w:t>
      </w:r>
    </w:p>
    <w:p w:rsidR="001361B3" w:rsidRPr="009131EE" w:rsidRDefault="0093397B">
      <w:pPr>
        <w:tabs>
          <w:tab w:val="left" w:pos="1170"/>
          <w:tab w:val="left" w:pos="1440"/>
        </w:tabs>
        <w:rPr>
          <w:b/>
          <w:sz w:val="20"/>
          <w:szCs w:val="20"/>
        </w:rPr>
      </w:pPr>
      <w:r w:rsidRPr="009131EE">
        <w:rPr>
          <w:sz w:val="20"/>
          <w:szCs w:val="20"/>
        </w:rPr>
        <w:tab/>
        <w:t>______</w:t>
      </w:r>
      <w:r w:rsidRPr="009131EE">
        <w:rPr>
          <w:sz w:val="20"/>
          <w:szCs w:val="20"/>
        </w:rPr>
        <w:tab/>
        <w:t xml:space="preserve">Bus Passes &gt; </w:t>
      </w:r>
      <w:r w:rsidRPr="009131EE">
        <w:rPr>
          <w:b/>
          <w:sz w:val="20"/>
          <w:szCs w:val="20"/>
        </w:rPr>
        <w:t>TDTIMS: Student Archive</w:t>
      </w:r>
    </w:p>
    <w:p w:rsidR="001361B3" w:rsidRDefault="0093397B">
      <w:pPr>
        <w:tabs>
          <w:tab w:val="left" w:pos="1170"/>
          <w:tab w:val="left" w:pos="1440"/>
        </w:tabs>
        <w:rPr>
          <w:b/>
        </w:rPr>
      </w:pPr>
      <w:r w:rsidRPr="009131EE">
        <w:rPr>
          <w:sz w:val="20"/>
          <w:szCs w:val="20"/>
        </w:rPr>
        <w:tab/>
        <w:t>______</w:t>
      </w:r>
      <w:r w:rsidRPr="009131EE">
        <w:rPr>
          <w:sz w:val="20"/>
          <w:szCs w:val="20"/>
        </w:rPr>
        <w:tab/>
        <w:t xml:space="preserve">Bus Passes &gt; </w:t>
      </w:r>
      <w:r w:rsidRPr="009131EE">
        <w:rPr>
          <w:b/>
          <w:sz w:val="20"/>
          <w:szCs w:val="20"/>
        </w:rPr>
        <w:t>TDTIMS: Student Transportation Archive</w:t>
      </w:r>
    </w:p>
    <w:p w:rsidR="001361B3" w:rsidRDefault="001361B3">
      <w:pPr>
        <w:rPr>
          <w:b/>
        </w:rPr>
      </w:pPr>
    </w:p>
    <w:p w:rsidR="001361B3" w:rsidRDefault="0093397B">
      <w:pPr>
        <w:jc w:val="center"/>
        <w:rPr>
          <w:b/>
          <w:sz w:val="36"/>
          <w:szCs w:val="36"/>
        </w:rPr>
      </w:pPr>
      <w:r>
        <w:rPr>
          <w:b/>
          <w:sz w:val="36"/>
          <w:szCs w:val="36"/>
        </w:rPr>
        <w:lastRenderedPageBreak/>
        <w:t>THIS COMPLETES THE CREATION OF ALL TDTIMS REPORTS.</w:t>
      </w:r>
    </w:p>
    <w:p w:rsidR="001361B3" w:rsidRDefault="0093397B">
      <w:pPr>
        <w:jc w:val="center"/>
        <w:rPr>
          <w:b/>
          <w:sz w:val="36"/>
          <w:szCs w:val="36"/>
        </w:rPr>
      </w:pPr>
      <w:r>
        <w:rPr>
          <w:b/>
          <w:sz w:val="36"/>
          <w:szCs w:val="36"/>
        </w:rPr>
        <w:t xml:space="preserve">PLEASE FOLLOW THE </w:t>
      </w:r>
      <w:r w:rsidR="009131EE">
        <w:rPr>
          <w:b/>
          <w:sz w:val="36"/>
          <w:szCs w:val="36"/>
        </w:rPr>
        <w:t>NEXT STEPS TO</w:t>
      </w:r>
      <w:r>
        <w:rPr>
          <w:b/>
          <w:sz w:val="36"/>
          <w:szCs w:val="36"/>
        </w:rPr>
        <w:t xml:space="preserve"> COMPLETE THE TDTIMS SUBMISSION.</w:t>
      </w:r>
    </w:p>
    <w:p w:rsidR="001361B3" w:rsidRDefault="001361B3">
      <w:pPr>
        <w:rPr>
          <w:b/>
        </w:rPr>
      </w:pPr>
    </w:p>
    <w:p w:rsidR="001361B3" w:rsidRDefault="001361B3">
      <w:pPr>
        <w:rPr>
          <w:b/>
        </w:rPr>
      </w:pPr>
    </w:p>
    <w:p w:rsidR="001361B3" w:rsidRDefault="0093397B">
      <w:pPr>
        <w:jc w:val="center"/>
      </w:pPr>
      <w:r>
        <w:rPr>
          <w:b/>
          <w:sz w:val="28"/>
          <w:szCs w:val="28"/>
        </w:rPr>
        <w:t>Running the ‘TDTIMS Processor’ and submitting Audit for review</w:t>
      </w:r>
    </w:p>
    <w:p w:rsidR="001361B3" w:rsidRDefault="0093397B">
      <w:pPr>
        <w:tabs>
          <w:tab w:val="left" w:pos="1170"/>
        </w:tabs>
        <w:spacing w:after="0"/>
        <w:ind w:left="360" w:hanging="360"/>
        <w:rPr>
          <w:u w:val="single"/>
        </w:rPr>
      </w:pPr>
      <w:r>
        <w:t>11.  ______</w:t>
      </w:r>
      <w:r>
        <w:tab/>
        <w:t xml:space="preserve">From the TIMS server, browse to C: drive and run </w:t>
      </w:r>
      <w:r>
        <w:rPr>
          <w:u w:val="single"/>
        </w:rPr>
        <w:t xml:space="preserve">TDTIMS </w:t>
      </w:r>
      <w:proofErr w:type="spellStart"/>
      <w:r>
        <w:rPr>
          <w:u w:val="single"/>
        </w:rPr>
        <w:t>ProcessorSQL</w:t>
      </w:r>
      <w:proofErr w:type="spellEnd"/>
      <w:r>
        <w:rPr>
          <w:u w:val="single"/>
        </w:rPr>
        <w:t xml:space="preserve"> v</w:t>
      </w:r>
      <w:r w:rsidR="006C435B">
        <w:rPr>
          <w:u w:val="single"/>
        </w:rPr>
        <w:t>2025-2026</w:t>
      </w:r>
      <w:r>
        <w:rPr>
          <w:u w:val="single"/>
        </w:rPr>
        <w:t>.vbs</w:t>
      </w:r>
    </w:p>
    <w:p w:rsidR="001361B3" w:rsidRDefault="0093397B">
      <w:pPr>
        <w:tabs>
          <w:tab w:val="left" w:pos="1170"/>
        </w:tabs>
        <w:spacing w:after="0"/>
        <w:ind w:left="1530" w:hanging="360"/>
      </w:pPr>
      <w:r>
        <w:tab/>
        <w:t>Right-Click Run as Administrator</w:t>
      </w:r>
    </w:p>
    <w:p w:rsidR="001361B3" w:rsidRDefault="0093397B">
      <w:pPr>
        <w:tabs>
          <w:tab w:val="left" w:pos="1170"/>
        </w:tabs>
        <w:spacing w:after="0"/>
        <w:ind w:left="360" w:hanging="360"/>
      </w:pPr>
      <w:r>
        <w:t xml:space="preserve"> </w:t>
      </w:r>
      <w:r>
        <w:tab/>
      </w:r>
      <w:r>
        <w:tab/>
        <w:t>Note: if you intend to submit TDTIMS for an alternate database (such as SN), then you</w:t>
      </w:r>
    </w:p>
    <w:p w:rsidR="001361B3" w:rsidRDefault="0093397B">
      <w:pPr>
        <w:tabs>
          <w:tab w:val="left" w:pos="1170"/>
        </w:tabs>
        <w:spacing w:after="0"/>
      </w:pPr>
      <w:r>
        <w:tab/>
        <w:t xml:space="preserve">Will need to re-run the TDTIMS Processor as part of the steps for that database as well. </w:t>
      </w:r>
    </w:p>
    <w:p w:rsidR="001361B3" w:rsidRDefault="001361B3">
      <w:pPr>
        <w:tabs>
          <w:tab w:val="left" w:pos="1170"/>
        </w:tabs>
        <w:spacing w:after="0"/>
        <w:ind w:left="360" w:hanging="360"/>
      </w:pPr>
    </w:p>
    <w:p w:rsidR="001361B3" w:rsidRDefault="0093397B">
      <w:pPr>
        <w:tabs>
          <w:tab w:val="left" w:pos="1170"/>
        </w:tabs>
        <w:spacing w:after="0"/>
        <w:ind w:left="1170" w:hanging="1170"/>
      </w:pPr>
      <w:bookmarkStart w:id="2" w:name="_heading=h.30j0zll" w:colFirst="0" w:colLast="0"/>
      <w:bookmarkEnd w:id="2"/>
      <w:r>
        <w:t>12.  ______</w:t>
      </w:r>
      <w:r>
        <w:tab/>
      </w:r>
      <w:proofErr w:type="gramStart"/>
      <w:r>
        <w:t>If</w:t>
      </w:r>
      <w:proofErr w:type="gramEnd"/>
      <w:r>
        <w:t xml:space="preserve"> successful, the program will create a folder containing the files you need to submit. Example folders might look like: C:\TDTIMS</w:t>
      </w:r>
      <w:r w:rsidR="009131EE">
        <w:t>25</w:t>
      </w:r>
      <w:r w:rsidR="00BF7989">
        <w:t>26</w:t>
      </w:r>
      <w:r>
        <w:t>_xxx   or   C:\TDTIMS</w:t>
      </w:r>
      <w:r w:rsidR="00BF7989">
        <w:t>2526</w:t>
      </w:r>
      <w:r>
        <w:t>_xxxSN</w:t>
      </w:r>
      <w:r>
        <w:tab/>
      </w:r>
    </w:p>
    <w:p w:rsidR="001361B3" w:rsidRDefault="0093397B">
      <w:pPr>
        <w:tabs>
          <w:tab w:val="left" w:pos="1170"/>
        </w:tabs>
        <w:spacing w:after="0"/>
        <w:ind w:left="360" w:hanging="360"/>
      </w:pPr>
      <w:r>
        <w:tab/>
      </w:r>
      <w:r>
        <w:tab/>
      </w:r>
    </w:p>
    <w:p w:rsidR="001361B3" w:rsidRDefault="0093397B">
      <w:pPr>
        <w:tabs>
          <w:tab w:val="left" w:pos="1170"/>
        </w:tabs>
        <w:spacing w:after="0"/>
        <w:ind w:left="360" w:hanging="360"/>
        <w:rPr>
          <w:b/>
          <w:color w:val="FF0000"/>
          <w:sz w:val="24"/>
          <w:szCs w:val="24"/>
        </w:rPr>
      </w:pPr>
      <w:r>
        <w:rPr>
          <w:b/>
          <w:color w:val="FF0000"/>
          <w:sz w:val="24"/>
          <w:szCs w:val="24"/>
        </w:rPr>
        <w:t xml:space="preserve">Before you submit your reports, PLEASE check the numbers on the </w:t>
      </w:r>
      <w:r>
        <w:rPr>
          <w:b/>
          <w:color w:val="FF0000"/>
          <w:sz w:val="24"/>
          <w:szCs w:val="24"/>
          <w:u w:val="single"/>
        </w:rPr>
        <w:t>Audit Sheet</w:t>
      </w:r>
      <w:r>
        <w:rPr>
          <w:b/>
          <w:color w:val="FF0000"/>
          <w:sz w:val="24"/>
          <w:szCs w:val="24"/>
        </w:rPr>
        <w:t xml:space="preserve"> for accuracy.</w:t>
      </w:r>
    </w:p>
    <w:p w:rsidR="001361B3" w:rsidRDefault="001361B3">
      <w:pPr>
        <w:tabs>
          <w:tab w:val="left" w:pos="1170"/>
        </w:tabs>
        <w:spacing w:after="0"/>
        <w:ind w:left="360" w:hanging="360"/>
      </w:pPr>
    </w:p>
    <w:p w:rsidR="001361B3" w:rsidRDefault="0093397B">
      <w:pPr>
        <w:tabs>
          <w:tab w:val="left" w:pos="1170"/>
        </w:tabs>
        <w:spacing w:after="0"/>
        <w:ind w:left="360" w:hanging="360"/>
      </w:pPr>
      <w:r>
        <w:t>Now you are ready to backup data and submit your audit:</w:t>
      </w:r>
    </w:p>
    <w:p w:rsidR="001361B3" w:rsidRDefault="001361B3">
      <w:pPr>
        <w:tabs>
          <w:tab w:val="left" w:pos="1170"/>
        </w:tabs>
        <w:spacing w:after="0"/>
        <w:ind w:left="360" w:hanging="360"/>
      </w:pPr>
    </w:p>
    <w:p w:rsidR="001361B3" w:rsidRDefault="0093397B">
      <w:pPr>
        <w:tabs>
          <w:tab w:val="left" w:pos="1170"/>
        </w:tabs>
        <w:spacing w:after="0"/>
        <w:ind w:left="360" w:hanging="360"/>
      </w:pPr>
      <w:r>
        <w:tab/>
        <w:t>______</w:t>
      </w:r>
      <w:r>
        <w:tab/>
        <w:t>Use ‘</w:t>
      </w:r>
      <w:r>
        <w:rPr>
          <w:b/>
        </w:rPr>
        <w:t>Launch ESM’</w:t>
      </w:r>
      <w:r>
        <w:t xml:space="preserve"> and make an </w:t>
      </w:r>
      <w:r>
        <w:rPr>
          <w:u w:val="single"/>
        </w:rPr>
        <w:t>archived</w:t>
      </w:r>
      <w:r>
        <w:t xml:space="preserve"> backup of the database being submitted for </w:t>
      </w:r>
      <w:r>
        <w:br/>
      </w:r>
      <w:r>
        <w:tab/>
        <w:t>TDTIMS audit.  In the description field, label the backup as ‘</w:t>
      </w:r>
      <w:r w:rsidR="009131EE">
        <w:rPr>
          <w:b/>
        </w:rPr>
        <w:t xml:space="preserve">TDTIMS </w:t>
      </w:r>
      <w:r w:rsidR="00BF7989">
        <w:rPr>
          <w:b/>
        </w:rPr>
        <w:t>2526</w:t>
      </w:r>
      <w:r>
        <w:rPr>
          <w:b/>
        </w:rPr>
        <w:t xml:space="preserve"> submission’</w:t>
      </w:r>
      <w:r>
        <w:br/>
        <w:t xml:space="preserve">  </w:t>
      </w:r>
    </w:p>
    <w:p w:rsidR="001361B3" w:rsidRDefault="0093397B">
      <w:pPr>
        <w:tabs>
          <w:tab w:val="left" w:pos="1170"/>
        </w:tabs>
        <w:spacing w:after="0"/>
        <w:ind w:left="360" w:hanging="360"/>
      </w:pPr>
      <w:r>
        <w:tab/>
        <w:t>______</w:t>
      </w:r>
      <w:r>
        <w:tab/>
        <w:t xml:space="preserve">Sign the audit sheet and then Scan\Email a copy to your TIMS Project Leader. </w:t>
      </w:r>
    </w:p>
    <w:p w:rsidR="001361B3" w:rsidRDefault="0093397B">
      <w:pPr>
        <w:tabs>
          <w:tab w:val="left" w:pos="1170"/>
        </w:tabs>
        <w:spacing w:after="0"/>
        <w:ind w:left="1530" w:hanging="360"/>
      </w:pPr>
      <w:r>
        <w:t>We now prefer Scanned\Emailed copies of the Signed Audit Sheet but will accept a Faxed</w:t>
      </w:r>
    </w:p>
    <w:p w:rsidR="001361B3" w:rsidRDefault="0093397B">
      <w:pPr>
        <w:tabs>
          <w:tab w:val="left" w:pos="1170"/>
        </w:tabs>
        <w:spacing w:after="0"/>
        <w:ind w:left="1530" w:hanging="360"/>
      </w:pPr>
      <w:proofErr w:type="gramStart"/>
      <w:r>
        <w:t>version</w:t>
      </w:r>
      <w:proofErr w:type="gramEnd"/>
      <w:r>
        <w:t xml:space="preserve"> as well. Please contact TIMS Project Leaders if you wish to Fax the Audit Sheet.</w:t>
      </w:r>
    </w:p>
    <w:p w:rsidR="001361B3" w:rsidRDefault="001361B3">
      <w:pPr>
        <w:tabs>
          <w:tab w:val="left" w:pos="1170"/>
        </w:tabs>
        <w:spacing w:after="0"/>
        <w:ind w:left="360" w:hanging="360"/>
      </w:pPr>
    </w:p>
    <w:p w:rsidR="001361B3" w:rsidRDefault="0093397B">
      <w:pPr>
        <w:tabs>
          <w:tab w:val="left" w:pos="1170"/>
        </w:tabs>
        <w:spacing w:after="0"/>
        <w:ind w:left="360" w:hanging="360"/>
      </w:pPr>
      <w:r>
        <w:tab/>
        <w:t>______</w:t>
      </w:r>
      <w:r>
        <w:tab/>
        <w:t xml:space="preserve">TIMS Support Staff will send the Signed Audit Sheet to Kevin Harrison. No need to </w:t>
      </w:r>
      <w:r>
        <w:tab/>
      </w:r>
      <w:r>
        <w:tab/>
      </w:r>
      <w:r>
        <w:tab/>
        <w:t xml:space="preserve">mail a signed copy to DPI for </w:t>
      </w:r>
      <w:r w:rsidR="006C435B">
        <w:t>2025-2026</w:t>
      </w:r>
      <w:r>
        <w:t xml:space="preserve"> TDTIMS.</w:t>
      </w:r>
    </w:p>
    <w:p w:rsidR="001361B3" w:rsidRDefault="001361B3">
      <w:pPr>
        <w:tabs>
          <w:tab w:val="left" w:pos="1170"/>
        </w:tabs>
        <w:spacing w:after="0"/>
        <w:ind w:left="360" w:hanging="360"/>
      </w:pPr>
    </w:p>
    <w:p w:rsidR="001361B3" w:rsidRDefault="0093397B">
      <w:pPr>
        <w:tabs>
          <w:tab w:val="left" w:pos="1170"/>
        </w:tabs>
        <w:spacing w:after="0"/>
        <w:ind w:left="360" w:hanging="360"/>
      </w:pPr>
      <w:r>
        <w:tab/>
        <w:t>______</w:t>
      </w:r>
      <w:r>
        <w:tab/>
      </w:r>
      <w:proofErr w:type="gramStart"/>
      <w:r>
        <w:t>In</w:t>
      </w:r>
      <w:proofErr w:type="gramEnd"/>
      <w:r>
        <w:t xml:space="preserve"> the past, you would transfer your data to UNCC via </w:t>
      </w:r>
      <w:proofErr w:type="spellStart"/>
      <w:r>
        <w:t>Coreftp</w:t>
      </w:r>
      <w:proofErr w:type="spellEnd"/>
      <w:r>
        <w:t>.  As that option no longer</w:t>
      </w:r>
      <w:r>
        <w:br/>
      </w:r>
      <w:r>
        <w:tab/>
        <w:t xml:space="preserve">exists, notify your project leaders (via email) when finished and they will </w:t>
      </w:r>
      <w:r w:rsidR="00BF7989">
        <w:t xml:space="preserve">get with you to </w:t>
      </w:r>
      <w:r>
        <w:t>collect the data</w:t>
      </w:r>
      <w:r w:rsidR="00BF7989">
        <w:t xml:space="preserve"> </w:t>
      </w:r>
      <w:r>
        <w:t>from your server.</w:t>
      </w:r>
    </w:p>
    <w:p w:rsidR="001361B3" w:rsidRDefault="001361B3">
      <w:pPr>
        <w:tabs>
          <w:tab w:val="left" w:pos="1170"/>
        </w:tabs>
        <w:spacing w:after="0"/>
        <w:ind w:left="360" w:hanging="360"/>
      </w:pPr>
    </w:p>
    <w:p w:rsidR="001361B3" w:rsidRDefault="0093397B">
      <w:pPr>
        <w:tabs>
          <w:tab w:val="left" w:pos="1170"/>
        </w:tabs>
        <w:spacing w:after="0"/>
        <w:ind w:left="360" w:hanging="360"/>
      </w:pPr>
      <w:r>
        <w:tab/>
      </w:r>
      <w:r>
        <w:rPr>
          <w:b/>
          <w:u w:val="single"/>
        </w:rPr>
        <w:t>TIMS Project Leaders would like to check your data as soon as possible</w:t>
      </w:r>
      <w:r>
        <w:t xml:space="preserve"> to ensure all is correct and present within the TDTIMS Folders. Please do not move forward with normal route updates and changes after TDTIMS until your Project Leader has had a chance to review the reports and verify that all is correct. This will prevent us from having to restore data to rerun a report or file that may have been missed.</w:t>
      </w:r>
      <w:r>
        <w:tab/>
        <w:t>Once the Project Leader gives you the “All Clear”, your TDTIMS submission will be complete and you can proceed with normal everyday routing updates.</w:t>
      </w:r>
    </w:p>
    <w:p w:rsidR="001361B3" w:rsidRDefault="001361B3">
      <w:pPr>
        <w:tabs>
          <w:tab w:val="left" w:pos="1170"/>
        </w:tabs>
        <w:spacing w:after="0"/>
        <w:ind w:left="360" w:hanging="360"/>
      </w:pPr>
    </w:p>
    <w:p w:rsidR="001361B3" w:rsidRDefault="001361B3">
      <w:pPr>
        <w:rPr>
          <w:sz w:val="32"/>
          <w:szCs w:val="32"/>
        </w:rPr>
      </w:pPr>
    </w:p>
    <w:p w:rsidR="001361B3" w:rsidRDefault="001361B3">
      <w:pPr>
        <w:rPr>
          <w:b/>
          <w:sz w:val="28"/>
          <w:szCs w:val="28"/>
        </w:rPr>
      </w:pPr>
    </w:p>
    <w:sectPr w:rsidR="001361B3">
      <w:footerReference w:type="default" r:id="rId10"/>
      <w:pgSz w:w="12240" w:h="15840"/>
      <w:pgMar w:top="900" w:right="1440" w:bottom="720" w:left="1440" w:header="720" w:footer="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5AD" w:rsidRDefault="004F05AD">
      <w:pPr>
        <w:spacing w:after="0" w:line="240" w:lineRule="auto"/>
      </w:pPr>
      <w:r>
        <w:separator/>
      </w:r>
    </w:p>
  </w:endnote>
  <w:endnote w:type="continuationSeparator" w:id="0">
    <w:p w:rsidR="004F05AD" w:rsidRDefault="004F0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1B3" w:rsidRDefault="0093397B">
    <w:pPr>
      <w:pBdr>
        <w:top w:val="nil"/>
        <w:left w:val="nil"/>
        <w:bottom w:val="nil"/>
        <w:right w:val="nil"/>
        <w:between w:val="nil"/>
      </w:pBdr>
      <w:tabs>
        <w:tab w:val="center" w:pos="4680"/>
        <w:tab w:val="right" w:pos="9360"/>
      </w:tabs>
      <w:spacing w:after="0" w:line="240" w:lineRule="auto"/>
      <w:jc w:val="right"/>
      <w:rPr>
        <w:color w:val="000000"/>
      </w:rPr>
    </w:pPr>
    <w:r>
      <w:rPr>
        <w:color w:val="5B9BD5"/>
        <w:sz w:val="20"/>
        <w:szCs w:val="20"/>
      </w:rPr>
      <w:t xml:space="preserve">pg. </w:t>
    </w:r>
    <w:r>
      <w:rPr>
        <w:color w:val="5B9BD5"/>
        <w:sz w:val="20"/>
        <w:szCs w:val="20"/>
      </w:rPr>
      <w:fldChar w:fldCharType="begin"/>
    </w:r>
    <w:r>
      <w:rPr>
        <w:color w:val="5B9BD5"/>
        <w:sz w:val="20"/>
        <w:szCs w:val="20"/>
      </w:rPr>
      <w:instrText>PAGE</w:instrText>
    </w:r>
    <w:r>
      <w:rPr>
        <w:color w:val="5B9BD5"/>
        <w:sz w:val="20"/>
        <w:szCs w:val="20"/>
      </w:rPr>
      <w:fldChar w:fldCharType="separate"/>
    </w:r>
    <w:r w:rsidR="00EE5604">
      <w:rPr>
        <w:noProof/>
        <w:color w:val="5B9BD5"/>
        <w:sz w:val="20"/>
        <w:szCs w:val="20"/>
      </w:rPr>
      <w:t>6</w:t>
    </w:r>
    <w:r>
      <w:rPr>
        <w:color w:val="5B9BD5"/>
        <w:sz w:val="20"/>
        <w:szCs w:val="20"/>
      </w:rPr>
      <w:fldChar w:fldCharType="end"/>
    </w:r>
  </w:p>
  <w:p w:rsidR="001361B3" w:rsidRDefault="001361B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5AD" w:rsidRDefault="004F05AD">
      <w:pPr>
        <w:spacing w:after="0" w:line="240" w:lineRule="auto"/>
      </w:pPr>
      <w:r>
        <w:separator/>
      </w:r>
    </w:p>
  </w:footnote>
  <w:footnote w:type="continuationSeparator" w:id="0">
    <w:p w:rsidR="004F05AD" w:rsidRDefault="004F0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4785"/>
    <w:multiLevelType w:val="multilevel"/>
    <w:tmpl w:val="FF38A2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4464C5A"/>
    <w:multiLevelType w:val="multilevel"/>
    <w:tmpl w:val="C71285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A4B6582"/>
    <w:multiLevelType w:val="multilevel"/>
    <w:tmpl w:val="E2EE5ACE"/>
    <w:lvl w:ilvl="0">
      <w:start w:val="10"/>
      <w:numFmt w:val="decimal"/>
      <w:lvlText w:val="%1."/>
      <w:lvlJc w:val="left"/>
      <w:pPr>
        <w:ind w:left="360" w:hanging="360"/>
      </w:pPr>
    </w:lvl>
    <w:lvl w:ilvl="1">
      <w:start w:val="1"/>
      <w:numFmt w:val="lowerLetter"/>
      <w:lvlText w:val="%2."/>
      <w:lvlJc w:val="left"/>
      <w:pPr>
        <w:ind w:left="1080" w:hanging="360"/>
      </w:pPr>
      <w:rPr>
        <w:b/>
      </w:rPr>
    </w:lvl>
    <w:lvl w:ilvl="2">
      <w:start w:val="1"/>
      <w:numFmt w:val="decimal"/>
      <w:lvlText w:val="%3."/>
      <w:lvlJc w:val="left"/>
      <w:pPr>
        <w:ind w:left="1800" w:hanging="180"/>
      </w:pPr>
    </w:lvl>
    <w:lvl w:ilvl="3">
      <w:start w:val="1"/>
      <w:numFmt w:val="decimal"/>
      <w:lvlText w:val="%4."/>
      <w:lvlJc w:val="left"/>
      <w:pPr>
        <w:ind w:left="2520" w:hanging="360"/>
      </w:pPr>
    </w:lvl>
    <w:lvl w:ilvl="4">
      <w:start w:val="9"/>
      <w:numFmt w:val="bullet"/>
      <w:lvlText w:val="•"/>
      <w:lvlJc w:val="left"/>
      <w:pPr>
        <w:ind w:left="4050" w:hanging="1170"/>
      </w:pPr>
      <w:rPr>
        <w:rFonts w:ascii="Calibri" w:eastAsia="Calibri" w:hAnsi="Calibri" w:cs="Calibri"/>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8A227A4"/>
    <w:multiLevelType w:val="multilevel"/>
    <w:tmpl w:val="17B6E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B3"/>
    <w:rsid w:val="001361B3"/>
    <w:rsid w:val="001531DD"/>
    <w:rsid w:val="004F05AD"/>
    <w:rsid w:val="005C7510"/>
    <w:rsid w:val="006C435B"/>
    <w:rsid w:val="007F1B57"/>
    <w:rsid w:val="009131EE"/>
    <w:rsid w:val="0093397B"/>
    <w:rsid w:val="00BF7989"/>
    <w:rsid w:val="00D05DD7"/>
    <w:rsid w:val="00EE5604"/>
    <w:rsid w:val="00F4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D20F"/>
  <w15:docId w15:val="{11C84C1F-7BDF-45AD-8B18-D2EBF84C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A0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37BB9"/>
    <w:pPr>
      <w:ind w:left="720"/>
      <w:contextualSpacing/>
    </w:pPr>
  </w:style>
  <w:style w:type="paragraph" w:styleId="Header">
    <w:name w:val="header"/>
    <w:basedOn w:val="Normal"/>
    <w:link w:val="HeaderChar"/>
    <w:uiPriority w:val="99"/>
    <w:unhideWhenUsed/>
    <w:rsid w:val="00E31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5FB"/>
  </w:style>
  <w:style w:type="paragraph" w:styleId="Footer">
    <w:name w:val="footer"/>
    <w:basedOn w:val="Normal"/>
    <w:link w:val="FooterChar"/>
    <w:uiPriority w:val="99"/>
    <w:unhideWhenUsed/>
    <w:rsid w:val="00E31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5FB"/>
  </w:style>
  <w:style w:type="paragraph" w:styleId="BalloonText">
    <w:name w:val="Balloon Text"/>
    <w:basedOn w:val="Normal"/>
    <w:link w:val="BalloonTextChar"/>
    <w:uiPriority w:val="99"/>
    <w:semiHidden/>
    <w:unhideWhenUsed/>
    <w:rsid w:val="002F7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472"/>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k1E86nSjBhY616T0Lal4ihMaQg==">CgMxLjAyCGguZ2pkZ3hzMgloLjMwajB6bGw4AHIhMWFKZGNLUTJPTFF6dkhJQUdZMXFjdUpMaGZKNlAxbmNC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Perez</dc:creator>
  <cp:lastModifiedBy>Kevin R. Hart</cp:lastModifiedBy>
  <cp:revision>3</cp:revision>
  <cp:lastPrinted>2024-10-15T18:34:00Z</cp:lastPrinted>
  <dcterms:created xsi:type="dcterms:W3CDTF">2025-10-09T19:48:00Z</dcterms:created>
  <dcterms:modified xsi:type="dcterms:W3CDTF">2025-10-16T13:24:00Z</dcterms:modified>
</cp:coreProperties>
</file>